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2DFC" w:rsidRDefault="00DB2DFC">
      <w:pPr>
        <w:spacing w:line="240" w:lineRule="auto"/>
        <w:jc w:val="center"/>
        <w:rPr>
          <w:rFonts w:ascii="Times New Roman" w:eastAsia="Times New Roman" w:hAnsi="Times New Roman" w:cs="Times New Roman"/>
          <w:b/>
        </w:rPr>
      </w:pPr>
    </w:p>
    <w:p w14:paraId="00000002" w14:textId="77777777" w:rsidR="00DB2DFC" w:rsidRDefault="00EB553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Colorado State University</w:t>
      </w:r>
    </w:p>
    <w:p w14:paraId="00000003" w14:textId="77777777" w:rsidR="00DB2DFC" w:rsidRDefault="00EB553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Community Council Constitution</w:t>
      </w:r>
    </w:p>
    <w:p w14:paraId="00000004" w14:textId="77777777" w:rsidR="00DB2DFC" w:rsidRDefault="00DB2DFC">
      <w:pPr>
        <w:spacing w:line="240" w:lineRule="auto"/>
        <w:jc w:val="center"/>
        <w:rPr>
          <w:rFonts w:ascii="Times New Roman" w:eastAsia="Times New Roman" w:hAnsi="Times New Roman" w:cs="Times New Roman"/>
          <w:b/>
        </w:rPr>
      </w:pPr>
    </w:p>
    <w:p w14:paraId="00000005" w14:textId="77777777" w:rsidR="00DB2DFC" w:rsidRDefault="00EB5534">
      <w:pPr>
        <w:spacing w:line="240" w:lineRule="auto"/>
        <w:rPr>
          <w:rFonts w:ascii="Times New Roman" w:eastAsia="Times New Roman" w:hAnsi="Times New Roman" w:cs="Times New Roman"/>
          <w:b/>
        </w:rPr>
      </w:pPr>
      <w:r>
        <w:rPr>
          <w:rFonts w:ascii="Times New Roman" w:eastAsia="Times New Roman" w:hAnsi="Times New Roman" w:cs="Times New Roman"/>
        </w:rPr>
        <w:t xml:space="preserve">Article I.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Organization Name</w:t>
      </w:r>
    </w:p>
    <w:p w14:paraId="00000006" w14:textId="77777777" w:rsidR="00DB2DFC" w:rsidRDefault="00EB5534">
      <w:pPr>
        <w:spacing w:line="240" w:lineRule="auto"/>
        <w:rPr>
          <w:rFonts w:ascii="Times New Roman" w:eastAsia="Times New Roman" w:hAnsi="Times New Roman" w:cs="Times New Roman"/>
        </w:rPr>
      </w:pPr>
      <w:r>
        <w:rPr>
          <w:rFonts w:ascii="Times New Roman" w:eastAsia="Times New Roman" w:hAnsi="Times New Roman" w:cs="Times New Roman"/>
        </w:rPr>
        <w:tab/>
        <w:t xml:space="preserve">Section 1. </w:t>
      </w:r>
      <w:r>
        <w:rPr>
          <w:rFonts w:ascii="Times New Roman" w:eastAsia="Times New Roman" w:hAnsi="Times New Roman" w:cs="Times New Roman"/>
        </w:rPr>
        <w:tab/>
        <w:t>This organization shall be called (*insert community council name here*).</w:t>
      </w:r>
    </w:p>
    <w:p w14:paraId="00000007" w14:textId="77777777" w:rsidR="00DB2DFC" w:rsidRDefault="00EB5534">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name for the organization must be chosen within two weeks of being registered with the office of Student Leadership, Involvement, and Community Engagement, SLiCE.</w:t>
      </w:r>
    </w:p>
    <w:p w14:paraId="00000008" w14:textId="77777777" w:rsidR="00DB2DFC" w:rsidRDefault="00DB2DFC">
      <w:pPr>
        <w:spacing w:line="240" w:lineRule="auto"/>
        <w:rPr>
          <w:rFonts w:ascii="Times New Roman" w:eastAsia="Times New Roman" w:hAnsi="Times New Roman" w:cs="Times New Roman"/>
        </w:rPr>
      </w:pPr>
    </w:p>
    <w:p w14:paraId="00000009" w14:textId="77777777" w:rsidR="00DB2DFC" w:rsidRDefault="00EB5534">
      <w:pPr>
        <w:spacing w:line="240" w:lineRule="auto"/>
        <w:rPr>
          <w:rFonts w:ascii="Times New Roman" w:eastAsia="Times New Roman" w:hAnsi="Times New Roman" w:cs="Times New Roman"/>
          <w:b/>
        </w:rPr>
      </w:pPr>
      <w:r>
        <w:rPr>
          <w:rFonts w:ascii="Times New Roman" w:eastAsia="Times New Roman" w:hAnsi="Times New Roman" w:cs="Times New Roman"/>
        </w:rPr>
        <w:t>Article II.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University Housing Mission Statement</w:t>
      </w:r>
    </w:p>
    <w:p w14:paraId="0000000A" w14:textId="77777777" w:rsidR="00DB2DFC" w:rsidRDefault="00EB5534">
      <w:pPr>
        <w:spacing w:line="240" w:lineRule="auto"/>
        <w:ind w:left="2160" w:hanging="1440"/>
        <w:rPr>
          <w:rFonts w:ascii="Times New Roman" w:eastAsia="Times New Roman" w:hAnsi="Times New Roman" w:cs="Times New Roman"/>
        </w:rPr>
      </w:pPr>
      <w:r>
        <w:rPr>
          <w:rFonts w:ascii="Times New Roman" w:eastAsia="Times New Roman" w:hAnsi="Times New Roman" w:cs="Times New Roman"/>
        </w:rPr>
        <w:t xml:space="preserve">Section 1. </w:t>
      </w:r>
      <w:r>
        <w:rPr>
          <w:rFonts w:ascii="Times New Roman" w:eastAsia="Times New Roman" w:hAnsi="Times New Roman" w:cs="Times New Roman"/>
        </w:rPr>
        <w:tab/>
        <w:t>We strive to create vibran</w:t>
      </w:r>
      <w:r>
        <w:rPr>
          <w:rFonts w:ascii="Times New Roman" w:eastAsia="Times New Roman" w:hAnsi="Times New Roman" w:cs="Times New Roman"/>
        </w:rPr>
        <w:t>t and inclusive communities throughout residents’ on campus housing experience which enhance learning, personal and social growth, and global engagement.</w:t>
      </w:r>
    </w:p>
    <w:p w14:paraId="0000000B" w14:textId="77777777" w:rsidR="00DB2DFC" w:rsidRDefault="00DB2DFC">
      <w:pPr>
        <w:spacing w:line="240" w:lineRule="auto"/>
        <w:rPr>
          <w:rFonts w:ascii="Times New Roman" w:eastAsia="Times New Roman" w:hAnsi="Times New Roman" w:cs="Times New Roman"/>
        </w:rPr>
      </w:pPr>
    </w:p>
    <w:p w14:paraId="0000000C" w14:textId="77777777" w:rsidR="00DB2DFC" w:rsidRDefault="00EB5534">
      <w:pPr>
        <w:spacing w:line="240" w:lineRule="auto"/>
        <w:rPr>
          <w:rFonts w:ascii="Times New Roman" w:eastAsia="Times New Roman" w:hAnsi="Times New Roman" w:cs="Times New Roman"/>
          <w:b/>
        </w:rPr>
      </w:pPr>
      <w:r>
        <w:rPr>
          <w:rFonts w:ascii="Times New Roman" w:eastAsia="Times New Roman" w:hAnsi="Times New Roman" w:cs="Times New Roman"/>
        </w:rPr>
        <w:t>Article III.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Non-discrimination Policy</w:t>
      </w:r>
    </w:p>
    <w:p w14:paraId="0000000D" w14:textId="77777777" w:rsidR="00DB2DFC" w:rsidRDefault="00EB5534">
      <w:pPr>
        <w:spacing w:line="240" w:lineRule="auto"/>
        <w:ind w:left="2160" w:hanging="1440"/>
        <w:rPr>
          <w:rFonts w:ascii="Times New Roman" w:eastAsia="Times New Roman" w:hAnsi="Times New Roman" w:cs="Times New Roman"/>
        </w:rPr>
      </w:pPr>
      <w:r>
        <w:rPr>
          <w:rFonts w:ascii="Times New Roman" w:eastAsia="Times New Roman" w:hAnsi="Times New Roman" w:cs="Times New Roman"/>
        </w:rPr>
        <w:t>Section 1.</w:t>
      </w:r>
      <w:r>
        <w:rPr>
          <w:rFonts w:ascii="Times New Roman" w:eastAsia="Times New Roman" w:hAnsi="Times New Roman" w:cs="Times New Roman"/>
        </w:rPr>
        <w:tab/>
        <w:t>Colorado State University does not discriminate on</w:t>
      </w:r>
      <w:r>
        <w:rPr>
          <w:rFonts w:ascii="Times New Roman" w:eastAsia="Times New Roman" w:hAnsi="Times New Roman" w:cs="Times New Roman"/>
        </w:rPr>
        <w:t xml:space="preserve"> the basis of race, age, color, religion, national origin or ancestry, sex, gender, disability, veteran status, genetic information, sexual orientation, or gender identity or expression.</w:t>
      </w:r>
    </w:p>
    <w:p w14:paraId="0000000E" w14:textId="77777777" w:rsidR="00DB2DFC" w:rsidRDefault="00DB2DFC">
      <w:pPr>
        <w:spacing w:line="240" w:lineRule="auto"/>
        <w:rPr>
          <w:rFonts w:ascii="Times New Roman" w:eastAsia="Times New Roman" w:hAnsi="Times New Roman" w:cs="Times New Roman"/>
        </w:rPr>
      </w:pPr>
    </w:p>
    <w:p w14:paraId="0000000F" w14:textId="77777777" w:rsidR="00DB2DFC" w:rsidRDefault="00EB5534">
      <w:pPr>
        <w:spacing w:line="240" w:lineRule="auto"/>
        <w:rPr>
          <w:rFonts w:ascii="Times New Roman" w:eastAsia="Times New Roman" w:hAnsi="Times New Roman" w:cs="Times New Roman"/>
          <w:b/>
        </w:rPr>
      </w:pPr>
      <w:r>
        <w:rPr>
          <w:rFonts w:ascii="Times New Roman" w:eastAsia="Times New Roman" w:hAnsi="Times New Roman" w:cs="Times New Roman"/>
        </w:rPr>
        <w:t xml:space="preserve">Article IV.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 xml:space="preserve">Organization Structure </w:t>
      </w:r>
    </w:p>
    <w:p w14:paraId="00000010" w14:textId="77777777" w:rsidR="00DB2DFC" w:rsidRDefault="00EB5534">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Section 1.</w:t>
      </w:r>
      <w:r>
        <w:rPr>
          <w:rFonts w:ascii="Times New Roman" w:eastAsia="Times New Roman" w:hAnsi="Times New Roman" w:cs="Times New Roman"/>
        </w:rPr>
        <w:tab/>
        <w:t xml:space="preserve">There will be four </w:t>
      </w:r>
      <w:r>
        <w:rPr>
          <w:rFonts w:ascii="Times New Roman" w:eastAsia="Times New Roman" w:hAnsi="Times New Roman" w:cs="Times New Roman"/>
        </w:rPr>
        <w:t>(4) community councils made up of three residence halls each:</w:t>
      </w:r>
    </w:p>
    <w:p w14:paraId="00000011" w14:textId="77777777" w:rsidR="00DB2DFC" w:rsidRDefault="00EB5534">
      <w:pPr>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Northwest Community</w:t>
      </w:r>
    </w:p>
    <w:p w14:paraId="00000012" w14:textId="77777777" w:rsidR="00DB2DFC" w:rsidRDefault="00EB5534">
      <w:pPr>
        <w:numPr>
          <w:ilvl w:val="1"/>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Westfall, Durward, and Laurel Village halls. </w:t>
      </w:r>
    </w:p>
    <w:p w14:paraId="00000013" w14:textId="77777777" w:rsidR="00DB2DFC" w:rsidRDefault="00EB5534">
      <w:pPr>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Northeast Community</w:t>
      </w:r>
    </w:p>
    <w:p w14:paraId="00000014" w14:textId="77777777" w:rsidR="00DB2DFC" w:rsidRDefault="00EB5534">
      <w:pPr>
        <w:numPr>
          <w:ilvl w:val="1"/>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Corbett, Parmalee, and Allison halls. </w:t>
      </w:r>
    </w:p>
    <w:p w14:paraId="00000015" w14:textId="77777777" w:rsidR="00DB2DFC" w:rsidRDefault="00EB5534">
      <w:pPr>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Southwest Community: </w:t>
      </w:r>
    </w:p>
    <w:p w14:paraId="00000016" w14:textId="77777777" w:rsidR="00DB2DFC" w:rsidRDefault="00EB5534">
      <w:pPr>
        <w:numPr>
          <w:ilvl w:val="1"/>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Ingersoll, Edwards, and Summit halls. </w:t>
      </w:r>
    </w:p>
    <w:p w14:paraId="00000017" w14:textId="77777777" w:rsidR="00DB2DFC" w:rsidRDefault="00EB5534">
      <w:pPr>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Southeast Community: </w:t>
      </w:r>
    </w:p>
    <w:p w14:paraId="00000018" w14:textId="64DCAA48" w:rsidR="00DB2DFC" w:rsidRDefault="00EB5534">
      <w:pPr>
        <w:numPr>
          <w:ilvl w:val="1"/>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Academic Village, Newsom, Aggie Village, </w:t>
      </w:r>
      <w:r>
        <w:rPr>
          <w:rFonts w:ascii="Times New Roman" w:eastAsia="Times New Roman" w:hAnsi="Times New Roman" w:cs="Times New Roman"/>
        </w:rPr>
        <w:t xml:space="preserve">and Braiden halls. </w:t>
      </w:r>
    </w:p>
    <w:p w14:paraId="00000019" w14:textId="77777777" w:rsidR="00DB2DFC" w:rsidRDefault="00EB5534">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Section 2.</w:t>
      </w:r>
      <w:r>
        <w:rPr>
          <w:rFonts w:ascii="Times New Roman" w:eastAsia="Times New Roman" w:hAnsi="Times New Roman" w:cs="Times New Roman"/>
        </w:rPr>
        <w:tab/>
        <w:t xml:space="preserve">There will be two (2) Residential Leadership Programs (RLP) Liaisons serving as </w:t>
      </w:r>
    </w:p>
    <w:p w14:paraId="0000001A" w14:textId="77777777" w:rsidR="00DB2DFC" w:rsidRDefault="00EB5534">
      <w:pPr>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advisors for each community council. The number of ARD ad</w:t>
      </w:r>
      <w:r>
        <w:rPr>
          <w:rFonts w:ascii="Times New Roman" w:eastAsia="Times New Roman" w:hAnsi="Times New Roman" w:cs="Times New Roman"/>
        </w:rPr>
        <w:t xml:space="preserve">visors is at the </w:t>
      </w:r>
    </w:p>
    <w:p w14:paraId="0000001B" w14:textId="77777777" w:rsidR="00DB2DFC" w:rsidRDefault="00EB5534">
      <w:pPr>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discretion of HDS. There will be one (1) RHA Cabinet member and one (1) </w:t>
      </w:r>
    </w:p>
    <w:p w14:paraId="0000001C" w14:textId="77777777" w:rsidR="00DB2DFC" w:rsidRDefault="00EB5534">
      <w:pPr>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NRHH Cabinet member advisor per community council. </w:t>
      </w:r>
    </w:p>
    <w:p w14:paraId="0000001D" w14:textId="77777777" w:rsidR="00DB2DFC" w:rsidRDefault="00EB5534">
      <w:pPr>
        <w:spacing w:line="240" w:lineRule="auto"/>
        <w:rPr>
          <w:rFonts w:ascii="Times New Roman" w:eastAsia="Times New Roman" w:hAnsi="Times New Roman" w:cs="Times New Roman"/>
        </w:rPr>
      </w:pPr>
      <w:r>
        <w:rPr>
          <w:rFonts w:ascii="Times New Roman" w:eastAsia="Times New Roman" w:hAnsi="Times New Roman" w:cs="Times New Roman"/>
        </w:rPr>
        <w:tab/>
      </w:r>
    </w:p>
    <w:p w14:paraId="0000001E" w14:textId="77777777" w:rsidR="00DB2DFC" w:rsidRDefault="00DB2DFC">
      <w:pPr>
        <w:spacing w:line="240" w:lineRule="auto"/>
        <w:rPr>
          <w:rFonts w:ascii="Times New Roman" w:eastAsia="Times New Roman" w:hAnsi="Times New Roman" w:cs="Times New Roman"/>
        </w:rPr>
      </w:pPr>
    </w:p>
    <w:p w14:paraId="0000001F" w14:textId="77777777" w:rsidR="00DB2DFC" w:rsidRDefault="00DB2DFC">
      <w:pPr>
        <w:spacing w:line="240" w:lineRule="auto"/>
        <w:rPr>
          <w:rFonts w:ascii="Times New Roman" w:eastAsia="Times New Roman" w:hAnsi="Times New Roman" w:cs="Times New Roman"/>
        </w:rPr>
      </w:pPr>
    </w:p>
    <w:p w14:paraId="00000020" w14:textId="77777777" w:rsidR="00DB2DFC" w:rsidRDefault="00EB5534">
      <w:pPr>
        <w:spacing w:line="240" w:lineRule="auto"/>
        <w:rPr>
          <w:rFonts w:ascii="Times New Roman" w:eastAsia="Times New Roman" w:hAnsi="Times New Roman" w:cs="Times New Roman"/>
        </w:rPr>
      </w:pPr>
      <w:r>
        <w:rPr>
          <w:rFonts w:ascii="Times New Roman" w:eastAsia="Times New Roman" w:hAnsi="Times New Roman" w:cs="Times New Roman"/>
        </w:rPr>
        <w:t>Article V.</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Organization Purpose</w:t>
      </w:r>
    </w:p>
    <w:p w14:paraId="00000021" w14:textId="77777777" w:rsidR="00DB2DFC" w:rsidRDefault="00EB5534">
      <w:pPr>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lastRenderedPageBreak/>
        <w:t>Section 1.</w:t>
      </w:r>
      <w:r>
        <w:rPr>
          <w:rFonts w:ascii="Times New Roman" w:eastAsia="Times New Roman" w:hAnsi="Times New Roman" w:cs="Times New Roman"/>
        </w:rPr>
        <w:tab/>
        <w:t>Community Council’s purpose is to contribute to a positive, inclu</w:t>
      </w:r>
      <w:r>
        <w:rPr>
          <w:rFonts w:ascii="Times New Roman" w:eastAsia="Times New Roman" w:hAnsi="Times New Roman" w:cs="Times New Roman"/>
        </w:rPr>
        <w:t>sive, engaging, and educational community with the use of the University Housing Mission Statement in Article II by:</w:t>
      </w:r>
    </w:p>
    <w:p w14:paraId="00000022" w14:textId="77777777" w:rsidR="00DB2DFC" w:rsidRDefault="00EB5534">
      <w:pPr>
        <w:numPr>
          <w:ilvl w:val="0"/>
          <w:numId w:val="10"/>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Representing and acting upon residents’ needs and problems.</w:t>
      </w:r>
    </w:p>
    <w:p w14:paraId="00000023" w14:textId="77777777" w:rsidR="00DB2DFC" w:rsidRDefault="00EB5534">
      <w:pPr>
        <w:numPr>
          <w:ilvl w:val="0"/>
          <w:numId w:val="10"/>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Creating and partnering in social programs, including but not limited to academic, educational, passive, and service programs, that serve the residents with the main funds of the Community Council budget.</w:t>
      </w:r>
    </w:p>
    <w:p w14:paraId="00000024" w14:textId="77777777" w:rsidR="00DB2DFC" w:rsidRDefault="00EB5534">
      <w:pPr>
        <w:numPr>
          <w:ilvl w:val="0"/>
          <w:numId w:val="10"/>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Promote inter-hall relations, activities, and inter</w:t>
      </w:r>
      <w:r>
        <w:rPr>
          <w:rFonts w:ascii="Times New Roman" w:eastAsia="Times New Roman" w:hAnsi="Times New Roman" w:cs="Times New Roman"/>
        </w:rPr>
        <w:t>actions.</w:t>
      </w:r>
    </w:p>
    <w:p w14:paraId="00000025" w14:textId="77777777" w:rsidR="00DB2DFC" w:rsidRDefault="00EB5534">
      <w:pPr>
        <w:numPr>
          <w:ilvl w:val="0"/>
          <w:numId w:val="10"/>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Act as a sounding board for all residents of the represented residence halls</w:t>
      </w:r>
    </w:p>
    <w:p w14:paraId="00000026" w14:textId="77777777" w:rsidR="00DB2DFC" w:rsidRDefault="00DB2DFC">
      <w:pPr>
        <w:pBdr>
          <w:top w:val="nil"/>
          <w:left w:val="nil"/>
          <w:bottom w:val="nil"/>
          <w:right w:val="nil"/>
          <w:between w:val="nil"/>
        </w:pBdr>
        <w:spacing w:after="0" w:line="240" w:lineRule="auto"/>
        <w:rPr>
          <w:rFonts w:ascii="Times New Roman" w:eastAsia="Times New Roman" w:hAnsi="Times New Roman" w:cs="Times New Roman"/>
        </w:rPr>
      </w:pPr>
    </w:p>
    <w:p w14:paraId="00000027" w14:textId="77777777" w:rsidR="00DB2DFC" w:rsidRDefault="00EB553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Article VI.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Membership</w:t>
      </w:r>
    </w:p>
    <w:p w14:paraId="00000028" w14:textId="77777777" w:rsidR="00DB2DFC" w:rsidRDefault="00EB553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t>Section 1.</w:t>
      </w:r>
      <w:r>
        <w:rPr>
          <w:rFonts w:ascii="Times New Roman" w:eastAsia="Times New Roman" w:hAnsi="Times New Roman" w:cs="Times New Roman"/>
        </w:rPr>
        <w:tab/>
        <w:t>The Community Council shall consist of the following:</w:t>
      </w:r>
    </w:p>
    <w:p w14:paraId="00000029" w14:textId="77777777" w:rsidR="00DB2DFC" w:rsidRDefault="00EB5534">
      <w:pPr>
        <w:numPr>
          <w:ilvl w:val="0"/>
          <w:numId w:val="1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Elected Positions:</w:t>
      </w:r>
    </w:p>
    <w:p w14:paraId="0000002A" w14:textId="77777777" w:rsidR="00DB2DFC" w:rsidRDefault="00EB5534">
      <w:pPr>
        <w:numPr>
          <w:ilvl w:val="1"/>
          <w:numId w:val="1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President</w:t>
      </w:r>
    </w:p>
    <w:p w14:paraId="0000002B" w14:textId="77777777" w:rsidR="00DB2DFC" w:rsidRDefault="00EB5534">
      <w:pPr>
        <w:numPr>
          <w:ilvl w:val="1"/>
          <w:numId w:val="1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Administrative Chair</w:t>
      </w:r>
    </w:p>
    <w:p w14:paraId="0000002C" w14:textId="77777777" w:rsidR="00DB2DFC" w:rsidRDefault="00EB5534">
      <w:pPr>
        <w:numPr>
          <w:ilvl w:val="1"/>
          <w:numId w:val="1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Advocacy Chair</w:t>
      </w:r>
    </w:p>
    <w:p w14:paraId="0000002D" w14:textId="77777777" w:rsidR="00DB2DFC" w:rsidRDefault="00EB5534">
      <w:pPr>
        <w:numPr>
          <w:ilvl w:val="1"/>
          <w:numId w:val="1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Marketing Chair</w:t>
      </w:r>
    </w:p>
    <w:p w14:paraId="0000002E" w14:textId="77777777" w:rsidR="00DB2DFC" w:rsidRDefault="00EB5534">
      <w:pPr>
        <w:numPr>
          <w:ilvl w:val="1"/>
          <w:numId w:val="1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Residence Hall Association (RHA) Senators</w:t>
      </w:r>
    </w:p>
    <w:p w14:paraId="0000002F" w14:textId="77777777" w:rsidR="00DB2DFC" w:rsidRDefault="00EB5534">
      <w:pPr>
        <w:numPr>
          <w:ilvl w:val="1"/>
          <w:numId w:val="1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National Residence Hall Honorary (NRHH) Representatives </w:t>
      </w:r>
    </w:p>
    <w:p w14:paraId="00000030" w14:textId="77777777" w:rsidR="00DB2DFC" w:rsidRDefault="00EB5534">
      <w:pPr>
        <w:numPr>
          <w:ilvl w:val="0"/>
          <w:numId w:val="1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General Body Members</w:t>
      </w:r>
    </w:p>
    <w:p w14:paraId="00000031" w14:textId="77777777" w:rsidR="00DB2DFC" w:rsidRDefault="00EB5534">
      <w:pPr>
        <w:numPr>
          <w:ilvl w:val="1"/>
          <w:numId w:val="1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Floor Representatives</w:t>
      </w:r>
    </w:p>
    <w:p w14:paraId="00000032" w14:textId="77777777" w:rsidR="00DB2DFC" w:rsidRDefault="00EB5534">
      <w:pPr>
        <w:numPr>
          <w:ilvl w:val="1"/>
          <w:numId w:val="1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Hall Residents</w:t>
      </w:r>
    </w:p>
    <w:p w14:paraId="00000033" w14:textId="77777777" w:rsidR="00DB2DFC" w:rsidRDefault="00EB5534">
      <w:pPr>
        <w:numPr>
          <w:ilvl w:val="0"/>
          <w:numId w:val="1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Staff Members</w:t>
      </w:r>
    </w:p>
    <w:p w14:paraId="00000034" w14:textId="77777777" w:rsidR="00DB2DFC" w:rsidRDefault="00EB5534">
      <w:pPr>
        <w:numPr>
          <w:ilvl w:val="1"/>
          <w:numId w:val="1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Assistant Residence Director (ARD)</w:t>
      </w:r>
    </w:p>
    <w:p w14:paraId="00000035" w14:textId="77777777" w:rsidR="00DB2DFC" w:rsidRDefault="00EB5534">
      <w:pPr>
        <w:numPr>
          <w:ilvl w:val="1"/>
          <w:numId w:val="1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Inclusive Community Assistant (ICA</w:t>
      </w:r>
      <w:r>
        <w:rPr>
          <w:rFonts w:ascii="Times New Roman" w:eastAsia="Times New Roman" w:hAnsi="Times New Roman" w:cs="Times New Roman"/>
        </w:rPr>
        <w:t xml:space="preserve">) </w:t>
      </w:r>
    </w:p>
    <w:p w14:paraId="00000036" w14:textId="77777777" w:rsidR="00DB2DFC" w:rsidRDefault="00EB5534">
      <w:pPr>
        <w:numPr>
          <w:ilvl w:val="1"/>
          <w:numId w:val="1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Resident Assistant (RA) Liaison </w:t>
      </w:r>
    </w:p>
    <w:p w14:paraId="00000037" w14:textId="77777777" w:rsidR="00DB2DFC" w:rsidRDefault="00EB5534">
      <w:pPr>
        <w:numPr>
          <w:ilvl w:val="1"/>
          <w:numId w:val="1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Residential Leadership Programs (RLP) Liaisons</w:t>
      </w:r>
    </w:p>
    <w:p w14:paraId="00000038" w14:textId="77777777" w:rsidR="00DB2DFC" w:rsidRDefault="00DB2DFC">
      <w:pPr>
        <w:pBdr>
          <w:top w:val="nil"/>
          <w:left w:val="nil"/>
          <w:bottom w:val="nil"/>
          <w:right w:val="nil"/>
          <w:between w:val="nil"/>
        </w:pBdr>
        <w:spacing w:after="0" w:line="240" w:lineRule="auto"/>
        <w:rPr>
          <w:rFonts w:ascii="Times New Roman" w:eastAsia="Times New Roman" w:hAnsi="Times New Roman" w:cs="Times New Roman"/>
        </w:rPr>
      </w:pPr>
    </w:p>
    <w:p w14:paraId="00000039" w14:textId="77777777" w:rsidR="00DB2DFC" w:rsidRDefault="00EB5534">
      <w:pPr>
        <w:pBdr>
          <w:top w:val="nil"/>
          <w:left w:val="nil"/>
          <w:bottom w:val="nil"/>
          <w:right w:val="nil"/>
          <w:between w:val="nil"/>
        </w:pBdr>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Section 3.</w:t>
      </w:r>
      <w:r>
        <w:rPr>
          <w:rFonts w:ascii="Times New Roman" w:eastAsia="Times New Roman" w:hAnsi="Times New Roman" w:cs="Times New Roman"/>
        </w:rPr>
        <w:tab/>
      </w:r>
      <w:r>
        <w:rPr>
          <w:rFonts w:ascii="Times New Roman" w:eastAsia="Times New Roman" w:hAnsi="Times New Roman" w:cs="Times New Roman"/>
        </w:rPr>
        <w:t>The Executive Board, hereby referred to as eBoard, shall consist of the elected positions, selected positions, and community council advisor(s).</w:t>
      </w:r>
    </w:p>
    <w:p w14:paraId="0000003A" w14:textId="77777777" w:rsidR="00DB2DFC" w:rsidRDefault="00DB2DFC">
      <w:pPr>
        <w:pBdr>
          <w:top w:val="nil"/>
          <w:left w:val="nil"/>
          <w:bottom w:val="nil"/>
          <w:right w:val="nil"/>
          <w:between w:val="nil"/>
        </w:pBdr>
        <w:spacing w:after="0" w:line="240" w:lineRule="auto"/>
        <w:ind w:left="2160" w:hanging="1440"/>
        <w:rPr>
          <w:rFonts w:ascii="Times New Roman" w:eastAsia="Times New Roman" w:hAnsi="Times New Roman" w:cs="Times New Roman"/>
        </w:rPr>
      </w:pPr>
    </w:p>
    <w:p w14:paraId="0000003B" w14:textId="77777777" w:rsidR="00DB2DFC" w:rsidRDefault="00EB5534">
      <w:pPr>
        <w:pBdr>
          <w:top w:val="nil"/>
          <w:left w:val="nil"/>
          <w:bottom w:val="nil"/>
          <w:right w:val="nil"/>
          <w:between w:val="nil"/>
        </w:pBdr>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Section 4.</w:t>
      </w:r>
      <w:r>
        <w:rPr>
          <w:rFonts w:ascii="Times New Roman" w:eastAsia="Times New Roman" w:hAnsi="Times New Roman" w:cs="Times New Roman"/>
        </w:rPr>
        <w:tab/>
        <w:t>Membership is open to all Colorado State University (CSU) students, with the right to vote and hold</w:t>
      </w:r>
      <w:r>
        <w:rPr>
          <w:rFonts w:ascii="Times New Roman" w:eastAsia="Times New Roman" w:hAnsi="Times New Roman" w:cs="Times New Roman"/>
        </w:rPr>
        <w:t xml:space="preserve"> offices being limited to Elected Positions, Selected Positions, and General Members outlined in Article V, Section 1.</w:t>
      </w:r>
    </w:p>
    <w:p w14:paraId="0000003C" w14:textId="77777777" w:rsidR="00DB2DFC" w:rsidRDefault="00DB2DFC">
      <w:pPr>
        <w:pBdr>
          <w:top w:val="nil"/>
          <w:left w:val="nil"/>
          <w:bottom w:val="nil"/>
          <w:right w:val="nil"/>
          <w:between w:val="nil"/>
        </w:pBdr>
        <w:spacing w:after="0" w:line="240" w:lineRule="auto"/>
        <w:ind w:left="2160" w:hanging="1440"/>
        <w:rPr>
          <w:rFonts w:ascii="Times New Roman" w:eastAsia="Times New Roman" w:hAnsi="Times New Roman" w:cs="Times New Roman"/>
        </w:rPr>
      </w:pPr>
    </w:p>
    <w:p w14:paraId="0000003D" w14:textId="77777777" w:rsidR="00DB2DFC" w:rsidRDefault="00EB5534">
      <w:pPr>
        <w:pBdr>
          <w:top w:val="nil"/>
          <w:left w:val="nil"/>
          <w:bottom w:val="nil"/>
          <w:right w:val="nil"/>
          <w:between w:val="nil"/>
        </w:pBdr>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Section 5.</w:t>
      </w:r>
      <w:r>
        <w:rPr>
          <w:rFonts w:ascii="Times New Roman" w:eastAsia="Times New Roman" w:hAnsi="Times New Roman" w:cs="Times New Roman"/>
        </w:rPr>
        <w:tab/>
        <w:t>Staff members cannot vote or hold office, including but not limited to: Residence Directors, Assistant Residence Directors, I</w:t>
      </w:r>
      <w:r>
        <w:rPr>
          <w:rFonts w:ascii="Times New Roman" w:eastAsia="Times New Roman" w:hAnsi="Times New Roman" w:cs="Times New Roman"/>
        </w:rPr>
        <w:t>nclusive Community Assistants, RLP liaisons, and Resident Assistants.</w:t>
      </w:r>
    </w:p>
    <w:p w14:paraId="0000003E" w14:textId="77777777" w:rsidR="00DB2DFC" w:rsidRDefault="00DB2DFC">
      <w:pPr>
        <w:pBdr>
          <w:top w:val="nil"/>
          <w:left w:val="nil"/>
          <w:bottom w:val="nil"/>
          <w:right w:val="nil"/>
          <w:between w:val="nil"/>
        </w:pBdr>
        <w:spacing w:after="0" w:line="240" w:lineRule="auto"/>
        <w:ind w:left="2160" w:hanging="1440"/>
        <w:rPr>
          <w:rFonts w:ascii="Times New Roman" w:eastAsia="Times New Roman" w:hAnsi="Times New Roman" w:cs="Times New Roman"/>
        </w:rPr>
      </w:pPr>
    </w:p>
    <w:p w14:paraId="0000003F" w14:textId="77777777" w:rsidR="00DB2DFC" w:rsidRDefault="00EB5534">
      <w:pPr>
        <w:pBdr>
          <w:top w:val="nil"/>
          <w:left w:val="nil"/>
          <w:bottom w:val="nil"/>
          <w:right w:val="nil"/>
          <w:between w:val="nil"/>
        </w:pBdr>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Section 6.</w:t>
      </w:r>
      <w:r>
        <w:rPr>
          <w:rFonts w:ascii="Times New Roman" w:eastAsia="Times New Roman" w:hAnsi="Times New Roman" w:cs="Times New Roman"/>
        </w:rPr>
        <w:tab/>
        <w:t>Elected and Selected Position Removal, Resignation, and Replacement.</w:t>
      </w:r>
    </w:p>
    <w:p w14:paraId="00000040" w14:textId="77777777" w:rsidR="00DB2DFC" w:rsidRDefault="00EB5534">
      <w:pPr>
        <w:numPr>
          <w:ilvl w:val="0"/>
          <w:numId w:val="12"/>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Any elected or selected position may be impeached by the presentation of an impeachment petition signed b</w:t>
      </w:r>
      <w:r>
        <w:rPr>
          <w:rFonts w:ascii="Times New Roman" w:eastAsia="Times New Roman" w:hAnsi="Times New Roman" w:cs="Times New Roman"/>
        </w:rPr>
        <w:t>y one fifth of the building residents to the eBoard, or a petition signed by two-thirds of the eBoard.</w:t>
      </w:r>
    </w:p>
    <w:p w14:paraId="00000041" w14:textId="77777777" w:rsidR="00DB2DFC" w:rsidRDefault="00EB5534">
      <w:pPr>
        <w:numPr>
          <w:ilvl w:val="0"/>
          <w:numId w:val="12"/>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All eBoard members, excluding the community council advisor(s), shall be accorded all rights of due process. If after a hearing is held before the eBoard</w:t>
      </w:r>
      <w:r>
        <w:rPr>
          <w:rFonts w:ascii="Times New Roman" w:eastAsia="Times New Roman" w:hAnsi="Times New Roman" w:cs="Times New Roman"/>
        </w:rPr>
        <w:t>, and the charges are deemed valid, a two-thirds majority vote of the Community Council shall be necessary for removal.</w:t>
      </w:r>
    </w:p>
    <w:p w14:paraId="00000042" w14:textId="77777777" w:rsidR="00DB2DFC" w:rsidRDefault="00EB5534">
      <w:pPr>
        <w:numPr>
          <w:ilvl w:val="0"/>
          <w:numId w:val="12"/>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Any resigning eBoard member, excluding the community council advisor(s), must submit a written resignation to the entire eBoard prior to</w:t>
      </w:r>
      <w:r>
        <w:rPr>
          <w:rFonts w:ascii="Times New Roman" w:eastAsia="Times New Roman" w:hAnsi="Times New Roman" w:cs="Times New Roman"/>
        </w:rPr>
        <w:t xml:space="preserve"> the last meeting the resigning eBoard member is wishing to maintain their position.</w:t>
      </w:r>
    </w:p>
    <w:p w14:paraId="00000043" w14:textId="77777777" w:rsidR="00DB2DFC" w:rsidRDefault="00EB5534">
      <w:pPr>
        <w:numPr>
          <w:ilvl w:val="0"/>
          <w:numId w:val="12"/>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The Administrative Chair shall fill a presidential vacancy until the new President is selected by the Community Council advisor and RLP Liaisons.</w:t>
      </w:r>
    </w:p>
    <w:p w14:paraId="00000044" w14:textId="77777777" w:rsidR="00DB2DFC" w:rsidRDefault="00EB5534">
      <w:pPr>
        <w:numPr>
          <w:ilvl w:val="1"/>
          <w:numId w:val="12"/>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The Administrative Chair will not receive compensation during the period of resignation and selection but is a</w:t>
      </w:r>
      <w:r>
        <w:rPr>
          <w:rFonts w:ascii="Times New Roman" w:eastAsia="Times New Roman" w:hAnsi="Times New Roman" w:cs="Times New Roman"/>
        </w:rPr>
        <w:t>llowed to apply for the President position.</w:t>
      </w:r>
    </w:p>
    <w:p w14:paraId="00000045" w14:textId="77777777" w:rsidR="00DB2DFC" w:rsidRDefault="00EB5534">
      <w:pPr>
        <w:numPr>
          <w:ilvl w:val="0"/>
          <w:numId w:val="12"/>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The remaining eBoard shall be filled according to election procedures when vacancies arise as outlined in Article VII, Section 1, Subsection c.</w:t>
      </w:r>
    </w:p>
    <w:p w14:paraId="00000046" w14:textId="77777777" w:rsidR="00DB2DFC" w:rsidRDefault="00EB5534">
      <w:pPr>
        <w:numPr>
          <w:ilvl w:val="0"/>
          <w:numId w:val="12"/>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Possible causes for removal of eBoard include, but not limited to:</w:t>
      </w:r>
    </w:p>
    <w:p w14:paraId="00000047" w14:textId="77777777" w:rsidR="00DB2DFC" w:rsidRDefault="00EB5534">
      <w:pPr>
        <w:numPr>
          <w:ilvl w:val="1"/>
          <w:numId w:val="12"/>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N</w:t>
      </w:r>
      <w:r>
        <w:rPr>
          <w:rFonts w:ascii="Times New Roman" w:eastAsia="Times New Roman" w:hAnsi="Times New Roman" w:cs="Times New Roman"/>
        </w:rPr>
        <w:t>eglect of Constitutional/Contract Duties</w:t>
      </w:r>
    </w:p>
    <w:p w14:paraId="00000048" w14:textId="77777777" w:rsidR="00DB2DFC" w:rsidRDefault="00EB5534">
      <w:pPr>
        <w:numPr>
          <w:ilvl w:val="1"/>
          <w:numId w:val="12"/>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Actions injurious to Colorado State University’s image</w:t>
      </w:r>
    </w:p>
    <w:p w14:paraId="00000049" w14:textId="77777777" w:rsidR="00DB2DFC" w:rsidRDefault="00EB5534">
      <w:pPr>
        <w:numPr>
          <w:ilvl w:val="1"/>
          <w:numId w:val="12"/>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Actions detrimental to the welfare of the residence hall and/or its residents</w:t>
      </w:r>
    </w:p>
    <w:p w14:paraId="0000004A" w14:textId="77777777" w:rsidR="00DB2DFC" w:rsidRDefault="00DB2DFC">
      <w:pPr>
        <w:pBdr>
          <w:top w:val="nil"/>
          <w:left w:val="nil"/>
          <w:bottom w:val="nil"/>
          <w:right w:val="nil"/>
          <w:between w:val="nil"/>
        </w:pBdr>
        <w:spacing w:after="0" w:line="240" w:lineRule="auto"/>
        <w:rPr>
          <w:rFonts w:ascii="Times New Roman" w:eastAsia="Times New Roman" w:hAnsi="Times New Roman" w:cs="Times New Roman"/>
        </w:rPr>
      </w:pPr>
    </w:p>
    <w:p w14:paraId="0000004B" w14:textId="77777777" w:rsidR="00DB2DFC" w:rsidRDefault="00EB553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Article VII.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eBoard</w:t>
      </w:r>
    </w:p>
    <w:p w14:paraId="0000004C" w14:textId="77777777" w:rsidR="00DB2DFC" w:rsidRDefault="00EB553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t>Section 1.</w:t>
      </w:r>
      <w:r>
        <w:rPr>
          <w:rFonts w:ascii="Times New Roman" w:eastAsia="Times New Roman" w:hAnsi="Times New Roman" w:cs="Times New Roman"/>
        </w:rPr>
        <w:tab/>
        <w:t>Duties and Responsibilities:</w:t>
      </w:r>
    </w:p>
    <w:p w14:paraId="0000004D" w14:textId="77777777" w:rsidR="00DB2DFC" w:rsidRDefault="00EB5534">
      <w:pPr>
        <w:numPr>
          <w:ilvl w:val="0"/>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President</w:t>
      </w:r>
    </w:p>
    <w:p w14:paraId="0000004E"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Shall attend all Community Council meetings, barring certain circumstances, and must give prior notice to the eBoard at least 24 hours before the following meeting.</w:t>
      </w:r>
    </w:p>
    <w:p w14:paraId="0000004F"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Shall submit at least one (1) OTM per month.</w:t>
      </w:r>
    </w:p>
    <w:p w14:paraId="00000050"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Shall complete at least one (1) office hour pe</w:t>
      </w:r>
      <w:r>
        <w:rPr>
          <w:rFonts w:ascii="Times New Roman" w:eastAsia="Times New Roman" w:hAnsi="Times New Roman" w:cs="Times New Roman"/>
        </w:rPr>
        <w:t>r week, in the Residential Leadership Programs office, located in Durrell.</w:t>
      </w:r>
    </w:p>
    <w:p w14:paraId="00000051"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Shall submit the Presidential monthly report by the 5th of each month to the RHA or NRHH president, when applicable. </w:t>
      </w:r>
    </w:p>
    <w:p w14:paraId="00000052"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Shall attend at least two (2) RHA meetings per semester.</w:t>
      </w:r>
    </w:p>
    <w:p w14:paraId="00000053"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Shall </w:t>
      </w:r>
      <w:r>
        <w:rPr>
          <w:rFonts w:ascii="Times New Roman" w:eastAsia="Times New Roman" w:hAnsi="Times New Roman" w:cs="Times New Roman"/>
        </w:rPr>
        <w:t xml:space="preserve">attend at least two (2) NRHH meetings per semester. </w:t>
      </w:r>
    </w:p>
    <w:p w14:paraId="00000054"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Shall assume and uphold the Community Council Constitution. </w:t>
      </w:r>
    </w:p>
    <w:p w14:paraId="00000055"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Shall assist in the organization, operation, and completion of all activities. </w:t>
      </w:r>
    </w:p>
    <w:p w14:paraId="00000056"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Shall create committees, assign committee chairs, and place people into committees when they see the need.</w:t>
      </w:r>
    </w:p>
    <w:p w14:paraId="00000057"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Shall coordinate with the RHA National Communications Coordinator (NC</w:t>
      </w:r>
      <w:r>
        <w:rPr>
          <w:rFonts w:ascii="Times New Roman" w:eastAsia="Times New Roman" w:hAnsi="Times New Roman" w:cs="Times New Roman"/>
        </w:rPr>
        <w:t>C), and their Community Council’s Marketing Chair to monitor their Community Council’s Aggie Points.</w:t>
      </w:r>
    </w:p>
    <w:p w14:paraId="00000058" w14:textId="77777777" w:rsidR="00DB2DFC" w:rsidRDefault="00EB5534">
      <w:pPr>
        <w:numPr>
          <w:ilvl w:val="0"/>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Administrative Chair</w:t>
      </w:r>
    </w:p>
    <w:p w14:paraId="00000059" w14:textId="77777777" w:rsidR="00DB2DFC" w:rsidRDefault="00EB5534">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Shall attend all </w:t>
      </w:r>
      <w:r>
        <w:rPr>
          <w:rFonts w:ascii="Times New Roman" w:eastAsia="Times New Roman" w:hAnsi="Times New Roman" w:cs="Times New Roman"/>
        </w:rPr>
        <w:t>Community</w:t>
      </w:r>
      <w:r>
        <w:rPr>
          <w:rFonts w:ascii="Times New Roman" w:eastAsia="Times New Roman" w:hAnsi="Times New Roman" w:cs="Times New Roman"/>
          <w:color w:val="000000"/>
        </w:rPr>
        <w:t xml:space="preserve"> Council meetings, barring certain circumstances, and must give prior notice to the </w:t>
      </w:r>
      <w:r>
        <w:rPr>
          <w:rFonts w:ascii="Times New Roman" w:eastAsia="Times New Roman" w:hAnsi="Times New Roman" w:cs="Times New Roman"/>
        </w:rPr>
        <w:t>Community</w:t>
      </w:r>
      <w:r>
        <w:rPr>
          <w:rFonts w:ascii="Times New Roman" w:eastAsia="Times New Roman" w:hAnsi="Times New Roman" w:cs="Times New Roman"/>
          <w:color w:val="000000"/>
        </w:rPr>
        <w:t xml:space="preserve"> Council President at least 24 hours before the meeting.</w:t>
      </w:r>
    </w:p>
    <w:p w14:paraId="0000005A"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Shall assume all of the duties and responsibilities of the president in their absence.</w:t>
      </w:r>
    </w:p>
    <w:p w14:paraId="0000005B"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Shall keep books re</w:t>
      </w:r>
      <w:r>
        <w:rPr>
          <w:rFonts w:ascii="Times New Roman" w:eastAsia="Times New Roman" w:hAnsi="Times New Roman" w:cs="Times New Roman"/>
        </w:rPr>
        <w:t>quired by university regulations and shall have written finance reports at every Community Council meeting, whereas these reports shall include outstanding appropriations, income, and an approximate balance.</w:t>
      </w:r>
    </w:p>
    <w:p w14:paraId="0000005C"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Shall take charge of acquiring proper IMO and pu</w:t>
      </w:r>
      <w:r>
        <w:rPr>
          <w:rFonts w:ascii="Times New Roman" w:eastAsia="Times New Roman" w:hAnsi="Times New Roman" w:cs="Times New Roman"/>
        </w:rPr>
        <w:t>rchase orders for all Community Council projects.</w:t>
      </w:r>
    </w:p>
    <w:p w14:paraId="0000005D"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Shall manage all funds of the Community Council.</w:t>
      </w:r>
    </w:p>
    <w:p w14:paraId="0000005E"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Shall attend and pass all SLiCE financial training within two weeks of election into the eBoard.</w:t>
      </w:r>
    </w:p>
    <w:p w14:paraId="0000005F"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Shall record minutes for all Community Council meetings and </w:t>
      </w:r>
      <w:r>
        <w:rPr>
          <w:rFonts w:ascii="Times New Roman" w:eastAsia="Times New Roman" w:hAnsi="Times New Roman" w:cs="Times New Roman"/>
        </w:rPr>
        <w:t>shall send them to the eBoard no later than 72 hours after the meeting has ended.</w:t>
      </w:r>
    </w:p>
    <w:p w14:paraId="00000060"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Shall attend at least one (1) office hour with the RHA Director of Administration and Finance, DAF, or the NRHH Vice President of Administration and Finance, VPAF, once a mon</w:t>
      </w:r>
      <w:r>
        <w:rPr>
          <w:rFonts w:ascii="Times New Roman" w:eastAsia="Times New Roman" w:hAnsi="Times New Roman" w:cs="Times New Roman"/>
        </w:rPr>
        <w:t>th.</w:t>
      </w:r>
    </w:p>
    <w:p w14:paraId="00000061"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Shall maintain an accurate roster of eBoard and general member attendees at meetings to be given to the President after each meeting.</w:t>
      </w:r>
    </w:p>
    <w:p w14:paraId="00000062" w14:textId="77777777" w:rsidR="00DB2DFC" w:rsidRDefault="00EB5534">
      <w:pPr>
        <w:numPr>
          <w:ilvl w:val="0"/>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Advocacy Chair</w:t>
      </w:r>
    </w:p>
    <w:p w14:paraId="00000063"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Shall attend all Community Council meetings, barring certain circumstances, and must give prior notice </w:t>
      </w:r>
      <w:r>
        <w:rPr>
          <w:rFonts w:ascii="Times New Roman" w:eastAsia="Times New Roman" w:hAnsi="Times New Roman" w:cs="Times New Roman"/>
        </w:rPr>
        <w:t>to the Community Council President at least 24 hours before the meeting.</w:t>
      </w:r>
    </w:p>
    <w:p w14:paraId="00000064"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Shall be in charge of recruiting for their Community Council in conjunction with the Marketing Chair.</w:t>
      </w:r>
    </w:p>
    <w:p w14:paraId="00000065"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Shall advocate for the residents in their hall when helping to plan events with the rest of the eBoard.</w:t>
      </w:r>
    </w:p>
    <w:p w14:paraId="00000066"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Shall communicate with the Inclusive Community Ass</w:t>
      </w:r>
      <w:r>
        <w:rPr>
          <w:rFonts w:ascii="Times New Roman" w:eastAsia="Times New Roman" w:hAnsi="Times New Roman" w:cs="Times New Roman"/>
        </w:rPr>
        <w:t>istants, ICAs, to learn more ways to advocate for their hall.</w:t>
      </w:r>
    </w:p>
    <w:p w14:paraId="00000067"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Shall attend at least one (1) office hour with the RHA Director of Residential Events and Development, DRED, the NRHH Vice President of Recognition and Service, VPRS, or the NRHH Vice President </w:t>
      </w:r>
      <w:r>
        <w:rPr>
          <w:rFonts w:ascii="Times New Roman" w:eastAsia="Times New Roman" w:hAnsi="Times New Roman" w:cs="Times New Roman"/>
        </w:rPr>
        <w:t>of Marketing and Advocacy, VPMA, once a week.</w:t>
      </w:r>
    </w:p>
    <w:p w14:paraId="00000068"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Shall handle all outside correspondence concerning Community Council, including but not limited to: Outside organizations beyond other Community Councils, people or groups within the CSU and Fort Collins commun</w:t>
      </w:r>
      <w:r>
        <w:rPr>
          <w:rFonts w:ascii="Times New Roman" w:eastAsia="Times New Roman" w:hAnsi="Times New Roman" w:cs="Times New Roman"/>
        </w:rPr>
        <w:t>ities, etc.</w:t>
      </w:r>
    </w:p>
    <w:p w14:paraId="00000069" w14:textId="77777777" w:rsidR="00DB2DFC" w:rsidRDefault="00EB5534">
      <w:pPr>
        <w:numPr>
          <w:ilvl w:val="0"/>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Marketing Chair</w:t>
      </w:r>
    </w:p>
    <w:p w14:paraId="0000006A"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Shall attend all Community Council meetings, barring certain circumstances, and must give prior notice to the Community Council President at least 24 hours before the meeting. </w:t>
      </w:r>
    </w:p>
    <w:p w14:paraId="0000006B"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Shall make marketing materials, such as posters, fo</w:t>
      </w:r>
      <w:r>
        <w:rPr>
          <w:rFonts w:ascii="Times New Roman" w:eastAsia="Times New Roman" w:hAnsi="Times New Roman" w:cs="Times New Roman"/>
        </w:rPr>
        <w:t>r the events their Community Council will be hosting at least 72 hours before the event begins, if not earlier.</w:t>
      </w:r>
    </w:p>
    <w:p w14:paraId="0000006C"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Shall assist the Advocacy Chair with recruiting members for their Community Council.</w:t>
      </w:r>
    </w:p>
    <w:p w14:paraId="0000006D"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Shall manage the social media accounts for their Community </w:t>
      </w:r>
      <w:r>
        <w:rPr>
          <w:rFonts w:ascii="Times New Roman" w:eastAsia="Times New Roman" w:hAnsi="Times New Roman" w:cs="Times New Roman"/>
        </w:rPr>
        <w:t>Council, when applicable, and shall present viewers of those accounts with news about the Community Council and what they are doing.</w:t>
      </w:r>
    </w:p>
    <w:p w14:paraId="0000006E"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Shall attend at least one (1) office hour with the NRHH Vice President of Marketing and Advocacy, VPMA, once a month.</w:t>
      </w:r>
    </w:p>
    <w:p w14:paraId="0000006F"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Shall</w:t>
      </w:r>
      <w:r>
        <w:rPr>
          <w:rFonts w:ascii="Times New Roman" w:eastAsia="Times New Roman" w:hAnsi="Times New Roman" w:cs="Times New Roman"/>
        </w:rPr>
        <w:t xml:space="preserve"> coordinate with the Community Council President to determine the Aggie Points for their Community Council.</w:t>
      </w:r>
    </w:p>
    <w:p w14:paraId="00000070" w14:textId="77777777" w:rsidR="00DB2DFC" w:rsidRDefault="00EB5534">
      <w:pPr>
        <w:numPr>
          <w:ilvl w:val="0"/>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Residence Hall Association Senator (2+)</w:t>
      </w:r>
    </w:p>
    <w:p w14:paraId="00000071"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Shall attend all Community Council meetings, barring certain circumstances, and must give prior notice to th</w:t>
      </w:r>
      <w:r>
        <w:rPr>
          <w:rFonts w:ascii="Times New Roman" w:eastAsia="Times New Roman" w:hAnsi="Times New Roman" w:cs="Times New Roman"/>
        </w:rPr>
        <w:t>e Community Council President at least 24 hours before the meeting.</w:t>
      </w:r>
    </w:p>
    <w:p w14:paraId="00000072"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Must attend RHA senate meetings, including their designated RHA committee meetings, barring extenuating circumstances given to the Director of Administration and Finance, DAF.</w:t>
      </w:r>
    </w:p>
    <w:p w14:paraId="00000073"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Must report </w:t>
      </w:r>
      <w:r>
        <w:rPr>
          <w:rFonts w:ascii="Times New Roman" w:eastAsia="Times New Roman" w:hAnsi="Times New Roman" w:cs="Times New Roman"/>
        </w:rPr>
        <w:t xml:space="preserve">to RHA meetings and represent their hall and Community Council at all RHA meetings. </w:t>
      </w:r>
    </w:p>
    <w:p w14:paraId="00000074"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Must inform the Community Council of any bills or legislation brought before RHA. </w:t>
      </w:r>
    </w:p>
    <w:p w14:paraId="00000075"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Must serve on at least one (1) committee for RHA.</w:t>
      </w:r>
    </w:p>
    <w:p w14:paraId="00000076"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Shall submit at least one (1) OTM per month.</w:t>
      </w:r>
    </w:p>
    <w:p w14:paraId="00000077"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Must abide by all the responsibilities and duties as outlined in the RHA Constitution and bylaws. </w:t>
      </w:r>
    </w:p>
    <w:p w14:paraId="00000078"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It is encouraged but not required that Community Councils receive at least one senator per hall in their community (ie for Northwest, one senator from Westfa</w:t>
      </w:r>
      <w:r>
        <w:rPr>
          <w:rFonts w:ascii="Times New Roman" w:eastAsia="Times New Roman" w:hAnsi="Times New Roman" w:cs="Times New Roman"/>
        </w:rPr>
        <w:t xml:space="preserve">ll, one senator from Durward, one senator from Laurel Village) before attempting to add two or more senators from an individual hall (ie two senators from Westfall, zero from Durward, etc.). </w:t>
      </w:r>
    </w:p>
    <w:p w14:paraId="00000079" w14:textId="77777777" w:rsidR="00DB2DFC" w:rsidRDefault="00EB5534">
      <w:pPr>
        <w:numPr>
          <w:ilvl w:val="0"/>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National Residence Hall Honorary Representative (3+)</w:t>
      </w:r>
    </w:p>
    <w:p w14:paraId="0000007A"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Shall atten</w:t>
      </w:r>
      <w:r>
        <w:rPr>
          <w:rFonts w:ascii="Times New Roman" w:eastAsia="Times New Roman" w:hAnsi="Times New Roman" w:cs="Times New Roman"/>
        </w:rPr>
        <w:t>d all Community Council meetings, barring certain circumstances, and must give prior notice to the Community Council President at least 24 hours before the meeting.</w:t>
      </w:r>
    </w:p>
    <w:p w14:paraId="0000007B"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Shall attend all NRHH general body meetings barring extenuating circumstances given to the </w:t>
      </w:r>
      <w:r>
        <w:rPr>
          <w:rFonts w:ascii="Times New Roman" w:eastAsia="Times New Roman" w:hAnsi="Times New Roman" w:cs="Times New Roman"/>
        </w:rPr>
        <w:t xml:space="preserve">Vice President of Administration and Finance, VPAF, at least 24 hours before the general body meeting. </w:t>
      </w:r>
    </w:p>
    <w:p w14:paraId="0000007C"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Shall report happenings in NRHH to their Community Council.</w:t>
      </w:r>
    </w:p>
    <w:p w14:paraId="0000007D"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Must abide by all the responsibilities and duties as outlined in the NRHH Constitution.</w:t>
      </w:r>
    </w:p>
    <w:p w14:paraId="0000007E" w14:textId="77777777" w:rsidR="00DB2DFC" w:rsidRDefault="00EB553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Shal</w:t>
      </w:r>
      <w:r>
        <w:rPr>
          <w:rFonts w:ascii="Times New Roman" w:eastAsia="Times New Roman" w:hAnsi="Times New Roman" w:cs="Times New Roman"/>
        </w:rPr>
        <w:t>l submit at least one (1) OTM per month.</w:t>
      </w:r>
    </w:p>
    <w:p w14:paraId="0000007F" w14:textId="77777777" w:rsidR="00DB2DFC" w:rsidRDefault="00DB2DFC">
      <w:pPr>
        <w:pBdr>
          <w:top w:val="nil"/>
          <w:left w:val="nil"/>
          <w:bottom w:val="nil"/>
          <w:right w:val="nil"/>
          <w:between w:val="nil"/>
        </w:pBdr>
        <w:spacing w:after="0" w:line="240" w:lineRule="auto"/>
        <w:rPr>
          <w:rFonts w:ascii="Times New Roman" w:eastAsia="Times New Roman" w:hAnsi="Times New Roman" w:cs="Times New Roman"/>
        </w:rPr>
      </w:pPr>
    </w:p>
    <w:p w14:paraId="00000080" w14:textId="77777777" w:rsidR="00DB2DFC" w:rsidRDefault="00EB553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Article VIII.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Election Process</w:t>
      </w:r>
    </w:p>
    <w:p w14:paraId="00000081" w14:textId="77777777" w:rsidR="00DB2DFC" w:rsidRDefault="00EB553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t>Section 1.</w:t>
      </w:r>
      <w:r>
        <w:rPr>
          <w:rFonts w:ascii="Times New Roman" w:eastAsia="Times New Roman" w:hAnsi="Times New Roman" w:cs="Times New Roman"/>
        </w:rPr>
        <w:tab/>
        <w:t>Internal Community Council Election Process</w:t>
      </w:r>
    </w:p>
    <w:p w14:paraId="00000082" w14:textId="77777777" w:rsidR="00DB2DFC" w:rsidRDefault="00EB553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Community</w:t>
      </w:r>
      <w:r>
        <w:rPr>
          <w:rFonts w:ascii="Times New Roman" w:eastAsia="Times New Roman" w:hAnsi="Times New Roman" w:cs="Times New Roman"/>
          <w:color w:val="000000"/>
        </w:rPr>
        <w:t xml:space="preserve"> Council Elections for the following positions will be conducted similarly to RHA and NRHH Elections: President, Administrative Chair, Advocacy Chair, Marketing Chair, NRHH Representatives, and RHA Senators.</w:t>
      </w:r>
    </w:p>
    <w:p w14:paraId="00000083" w14:textId="77777777" w:rsidR="00DB2DFC" w:rsidRDefault="00EB553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RLP Liaisons and ARD will serve as the Parli</w:t>
      </w:r>
      <w:r>
        <w:rPr>
          <w:rFonts w:ascii="Times New Roman" w:eastAsia="Times New Roman" w:hAnsi="Times New Roman" w:cs="Times New Roman"/>
          <w:color w:val="000000"/>
        </w:rPr>
        <w:t>amentarian, Sergeant at Arms, and Election Chair for the election process.</w:t>
      </w:r>
    </w:p>
    <w:p w14:paraId="00000084" w14:textId="77777777" w:rsidR="00DB2DFC" w:rsidRDefault="00EB553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Community</w:t>
      </w:r>
      <w:r>
        <w:rPr>
          <w:rFonts w:ascii="Times New Roman" w:eastAsia="Times New Roman" w:hAnsi="Times New Roman" w:cs="Times New Roman"/>
          <w:color w:val="000000"/>
        </w:rPr>
        <w:t xml:space="preserve"> Council Elections will follow this format:</w:t>
      </w:r>
    </w:p>
    <w:p w14:paraId="00000085" w14:textId="77777777" w:rsidR="00DB2DFC" w:rsidRDefault="00EB5534">
      <w:pPr>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Each candidate will have five (5) minutes to speak and present to their ability for the electing position.</w:t>
      </w:r>
    </w:p>
    <w:p w14:paraId="00000086" w14:textId="77777777" w:rsidR="00DB2DFC" w:rsidRDefault="00EB5534">
      <w:pPr>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Each candidate will h</w:t>
      </w:r>
      <w:r>
        <w:rPr>
          <w:rFonts w:ascii="Times New Roman" w:eastAsia="Times New Roman" w:hAnsi="Times New Roman" w:cs="Times New Roman"/>
          <w:color w:val="000000"/>
        </w:rPr>
        <w:t>ave five (5) minutes of Question and Answer (Q/A). At the end of this time, the candidates must leave the room for the next candidate or for discussion.</w:t>
      </w:r>
    </w:p>
    <w:p w14:paraId="00000087" w14:textId="77777777" w:rsidR="00DB2DFC" w:rsidRDefault="00EB5534">
      <w:pPr>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remaining members (those not involved in the election) will take place in a five (5) minute discuss</w:t>
      </w:r>
      <w:r>
        <w:rPr>
          <w:rFonts w:ascii="Times New Roman" w:eastAsia="Times New Roman" w:hAnsi="Times New Roman" w:cs="Times New Roman"/>
          <w:color w:val="000000"/>
        </w:rPr>
        <w:t>ion, extendable once by five (5) minutes, about the candidate(s) and their ability to fulfill the proposed position.</w:t>
      </w:r>
    </w:p>
    <w:p w14:paraId="00000088" w14:textId="77777777" w:rsidR="00DB2DFC" w:rsidRDefault="00EB5534">
      <w:pPr>
        <w:numPr>
          <w:ilvl w:val="2"/>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After discussion has ended, the remaining members will hold a vote. This vote can either be a vote by acclamation (if applicable), or a secret ballot vote. This decision will be made by the RLP Liaisons and ARD. </w:t>
      </w:r>
    </w:p>
    <w:p w14:paraId="00000089" w14:textId="77777777" w:rsidR="00DB2DFC" w:rsidRDefault="00EB5534">
      <w:pPr>
        <w:numPr>
          <w:ilvl w:val="2"/>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votes will be counted and collated by t</w:t>
      </w:r>
      <w:r>
        <w:rPr>
          <w:rFonts w:ascii="Times New Roman" w:eastAsia="Times New Roman" w:hAnsi="Times New Roman" w:cs="Times New Roman"/>
          <w:color w:val="000000"/>
        </w:rPr>
        <w:t xml:space="preserve">he RLP Liaisons and ARD. The vote, if a simple majority (50% rounded up </w:t>
      </w:r>
      <w:r>
        <w:rPr>
          <w:rFonts w:ascii="Times New Roman" w:eastAsia="Times New Roman" w:hAnsi="Times New Roman" w:cs="Times New Roman"/>
          <w:color w:val="000000"/>
        </w:rPr>
        <w:lastRenderedPageBreak/>
        <w:t>the next whole +1), will be announced by the RLP Liaisons and ARD.</w:t>
      </w:r>
    </w:p>
    <w:p w14:paraId="0000008A" w14:textId="77777777" w:rsidR="00DB2DFC" w:rsidRDefault="00EB5534">
      <w:pPr>
        <w:numPr>
          <w:ilvl w:val="2"/>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the vote is not a simple majority as outlined above, runoff procedures will ensue. After dropping the candidate wi</w:t>
      </w:r>
      <w:r>
        <w:rPr>
          <w:rFonts w:ascii="Times New Roman" w:eastAsia="Times New Roman" w:hAnsi="Times New Roman" w:cs="Times New Roman"/>
          <w:color w:val="000000"/>
        </w:rPr>
        <w:t xml:space="preserve">th the least votes, each remaining candidate will have 3 minutes to represent their ability to hold the current position, and that will be followed by 2 minutes of Q/A, which is only extendable by a motion to exhaust the speakers list with additions. This </w:t>
      </w:r>
      <w:r>
        <w:rPr>
          <w:rFonts w:ascii="Times New Roman" w:eastAsia="Times New Roman" w:hAnsi="Times New Roman" w:cs="Times New Roman"/>
          <w:color w:val="000000"/>
        </w:rPr>
        <w:t>process shall repeat until a simple majority is reached, or until the chair(s) of the election deem finished, and cast their tie breaking vote.</w:t>
      </w:r>
    </w:p>
    <w:p w14:paraId="0000008B" w14:textId="77777777" w:rsidR="00DB2DFC" w:rsidRDefault="00EB5534">
      <w:pPr>
        <w:numPr>
          <w:ilvl w:val="2"/>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process shall repeat for each position to be elected.</w:t>
      </w:r>
    </w:p>
    <w:p w14:paraId="0000008C" w14:textId="77777777" w:rsidR="00DB2DFC" w:rsidRDefault="00EB5534">
      <w:pPr>
        <w:numPr>
          <w:ilvl w:val="2"/>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After the election period has passed, the President a</w:t>
      </w:r>
      <w:r>
        <w:rPr>
          <w:rFonts w:ascii="Times New Roman" w:eastAsia="Times New Roman" w:hAnsi="Times New Roman" w:cs="Times New Roman"/>
          <w:color w:val="000000"/>
        </w:rPr>
        <w:t>nd RLP Liaisons can appoint general members into roles, or hold another election if necessary.</w:t>
      </w:r>
    </w:p>
    <w:p w14:paraId="0000008D" w14:textId="77777777" w:rsidR="00DB2DFC" w:rsidRDefault="00EB5534">
      <w:pPr>
        <w:numPr>
          <w:ilvl w:val="2"/>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Any questions or concerns regarding elections can be passed to the RHA and NRHH Presidents or to the RLP Liaisons.</w:t>
      </w:r>
    </w:p>
    <w:p w14:paraId="0000008E" w14:textId="77777777" w:rsidR="00DB2DFC" w:rsidRDefault="00EB5534">
      <w:pPr>
        <w:numPr>
          <w:ilvl w:val="3"/>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the vote is not a simple majority as outlin</w:t>
      </w:r>
      <w:r>
        <w:rPr>
          <w:rFonts w:ascii="Times New Roman" w:eastAsia="Times New Roman" w:hAnsi="Times New Roman" w:cs="Times New Roman"/>
          <w:color w:val="000000"/>
        </w:rPr>
        <w:t>ed above, runoff procedures will ensue. After dropping the candidate with the least votes, each remaining candidate will have 3 minutes to represent their ability to hold the current position, and that will be followed by 2 minutes of Q&amp;A, which is only ex</w:t>
      </w:r>
      <w:r>
        <w:rPr>
          <w:rFonts w:ascii="Times New Roman" w:eastAsia="Times New Roman" w:hAnsi="Times New Roman" w:cs="Times New Roman"/>
          <w:color w:val="000000"/>
        </w:rPr>
        <w:t xml:space="preserve">tendable by a motion to exhaust the speakers list with additions. This process shall repeat until </w:t>
      </w:r>
    </w:p>
    <w:p w14:paraId="0000008F" w14:textId="77777777" w:rsidR="00DB2DFC" w:rsidRDefault="00EB5534">
      <w:pPr>
        <w:numPr>
          <w:ilvl w:val="3"/>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A</w:t>
      </w:r>
      <w:r>
        <w:rPr>
          <w:rFonts w:ascii="Times New Roman" w:eastAsia="Times New Roman" w:hAnsi="Times New Roman" w:cs="Times New Roman"/>
          <w:color w:val="000000"/>
        </w:rPr>
        <w:t xml:space="preserve"> simple majority is reached, or until the chair(s) of the election deem finished, and cast their tie breaking vote. </w:t>
      </w:r>
    </w:p>
    <w:p w14:paraId="00000090" w14:textId="77777777" w:rsidR="00DB2DFC" w:rsidRDefault="00EB5534">
      <w:pPr>
        <w:numPr>
          <w:ilvl w:val="3"/>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process shall repeat for each posi</w:t>
      </w:r>
      <w:r>
        <w:rPr>
          <w:rFonts w:ascii="Times New Roman" w:eastAsia="Times New Roman" w:hAnsi="Times New Roman" w:cs="Times New Roman"/>
          <w:color w:val="000000"/>
        </w:rPr>
        <w:t xml:space="preserve">tion to be elected.  </w:t>
      </w:r>
    </w:p>
    <w:p w14:paraId="00000091" w14:textId="77777777" w:rsidR="00DB2DFC" w:rsidRDefault="00EB5534">
      <w:pPr>
        <w:numPr>
          <w:ilvl w:val="3"/>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After the election period has passed, the President and RLP Liaison can appoint general members into roles, or hold another election if necessary. </w:t>
      </w:r>
    </w:p>
    <w:p w14:paraId="00000092" w14:textId="77777777" w:rsidR="00DB2DFC" w:rsidRDefault="00EB5534">
      <w:pPr>
        <w:numPr>
          <w:ilvl w:val="3"/>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Any questions or concerns regarding elections can be passed to the RHA and NRHH Presid</w:t>
      </w:r>
      <w:r>
        <w:rPr>
          <w:rFonts w:ascii="Times New Roman" w:eastAsia="Times New Roman" w:hAnsi="Times New Roman" w:cs="Times New Roman"/>
          <w:color w:val="000000"/>
        </w:rPr>
        <w:t xml:space="preserve">ents. </w:t>
      </w:r>
    </w:p>
    <w:p w14:paraId="00000093" w14:textId="77777777" w:rsidR="00DB2DFC" w:rsidRDefault="00EB5534">
      <w:pPr>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Following the Election, each selected candidate shall agree to the terms and conditions outlined in the </w:t>
      </w:r>
      <w:r>
        <w:rPr>
          <w:rFonts w:ascii="Times New Roman" w:eastAsia="Times New Roman" w:hAnsi="Times New Roman" w:cs="Times New Roman"/>
        </w:rPr>
        <w:t>Community</w:t>
      </w:r>
      <w:r>
        <w:rPr>
          <w:rFonts w:ascii="Times New Roman" w:eastAsia="Times New Roman" w:hAnsi="Times New Roman" w:cs="Times New Roman"/>
          <w:color w:val="000000"/>
        </w:rPr>
        <w:t xml:space="preserve"> Council Constitution and Bylaws for their specific position.</w:t>
      </w:r>
      <w:r>
        <w:rPr>
          <w:rFonts w:ascii="Times New Roman" w:eastAsia="Times New Roman" w:hAnsi="Times New Roman" w:cs="Times New Roman"/>
        </w:rPr>
        <w:tab/>
      </w:r>
    </w:p>
    <w:p w14:paraId="00000094" w14:textId="77777777" w:rsidR="00DB2DFC" w:rsidRDefault="00EB5534">
      <w:p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rPr>
        <w:t>Section 3.</w:t>
      </w:r>
      <w:r>
        <w:rPr>
          <w:rFonts w:ascii="Times New Roman" w:eastAsia="Times New Roman" w:hAnsi="Times New Roman" w:cs="Times New Roman"/>
        </w:rPr>
        <w:tab/>
        <w:t>Defaults</w:t>
      </w:r>
    </w:p>
    <w:p w14:paraId="00000095" w14:textId="77777777" w:rsidR="00DB2DFC" w:rsidRDefault="00EB5534">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At the discretion of members and all Advisors the election process may be altered for simplicity</w:t>
      </w:r>
    </w:p>
    <w:p w14:paraId="00000096" w14:textId="77777777" w:rsidR="00DB2DFC" w:rsidRDefault="00EB5534">
      <w:pPr>
        <w:numPr>
          <w:ilvl w:val="1"/>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For example, they may just be voted in by votes of acclimation.</w:t>
      </w:r>
    </w:p>
    <w:p w14:paraId="00000097" w14:textId="77777777" w:rsidR="00DB2DFC" w:rsidRDefault="00DB2DFC">
      <w:pPr>
        <w:pBdr>
          <w:top w:val="nil"/>
          <w:left w:val="nil"/>
          <w:bottom w:val="nil"/>
          <w:right w:val="nil"/>
          <w:between w:val="nil"/>
        </w:pBdr>
        <w:spacing w:after="0" w:line="240" w:lineRule="auto"/>
        <w:rPr>
          <w:rFonts w:ascii="Times New Roman" w:eastAsia="Times New Roman" w:hAnsi="Times New Roman" w:cs="Times New Roman"/>
        </w:rPr>
      </w:pPr>
    </w:p>
    <w:p w14:paraId="00000098" w14:textId="77777777" w:rsidR="00DB2DFC" w:rsidRDefault="00EB5534">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Article IX.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Community Council Advisor(s)</w:t>
      </w:r>
    </w:p>
    <w:p w14:paraId="00000099" w14:textId="77777777" w:rsidR="00DB2DFC" w:rsidRDefault="00DB2DFC">
      <w:pPr>
        <w:pBdr>
          <w:top w:val="nil"/>
          <w:left w:val="nil"/>
          <w:bottom w:val="nil"/>
          <w:right w:val="nil"/>
          <w:between w:val="nil"/>
        </w:pBdr>
        <w:spacing w:after="0" w:line="240" w:lineRule="auto"/>
        <w:rPr>
          <w:rFonts w:ascii="Times New Roman" w:eastAsia="Times New Roman" w:hAnsi="Times New Roman" w:cs="Times New Roman"/>
          <w:b/>
        </w:rPr>
      </w:pPr>
    </w:p>
    <w:p w14:paraId="0000009A" w14:textId="77777777" w:rsidR="00DB2DFC" w:rsidRDefault="00EB5534">
      <w:pPr>
        <w:pBdr>
          <w:top w:val="nil"/>
          <w:left w:val="nil"/>
          <w:bottom w:val="nil"/>
          <w:right w:val="nil"/>
          <w:between w:val="nil"/>
        </w:pBdr>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Section 1.</w:t>
      </w:r>
      <w:r>
        <w:rPr>
          <w:rFonts w:ascii="Times New Roman" w:eastAsia="Times New Roman" w:hAnsi="Times New Roman" w:cs="Times New Roman"/>
        </w:rPr>
        <w:tab/>
      </w:r>
      <w:r>
        <w:rPr>
          <w:rFonts w:ascii="Times New Roman" w:eastAsia="Times New Roman" w:hAnsi="Times New Roman" w:cs="Times New Roman"/>
        </w:rPr>
        <w:t>The role of the community council advisors will be filled by an Assistant Residence Director and the Residential Leadership Programs Liaisons residing in the established communities.</w:t>
      </w:r>
    </w:p>
    <w:p w14:paraId="0000009B" w14:textId="77777777" w:rsidR="00DB2DFC" w:rsidRDefault="00DB2DFC">
      <w:pPr>
        <w:pBdr>
          <w:top w:val="nil"/>
          <w:left w:val="nil"/>
          <w:bottom w:val="nil"/>
          <w:right w:val="nil"/>
          <w:between w:val="nil"/>
        </w:pBdr>
        <w:spacing w:after="0" w:line="240" w:lineRule="auto"/>
        <w:ind w:left="2160" w:hanging="1440"/>
        <w:rPr>
          <w:rFonts w:ascii="Times New Roman" w:eastAsia="Times New Roman" w:hAnsi="Times New Roman" w:cs="Times New Roman"/>
        </w:rPr>
      </w:pPr>
    </w:p>
    <w:p w14:paraId="0000009C" w14:textId="77777777" w:rsidR="00DB2DFC" w:rsidRDefault="00EB5534">
      <w:pPr>
        <w:pBdr>
          <w:top w:val="nil"/>
          <w:left w:val="nil"/>
          <w:bottom w:val="nil"/>
          <w:right w:val="nil"/>
          <w:between w:val="nil"/>
        </w:pBdr>
        <w:spacing w:after="0" w:line="240" w:lineRule="auto"/>
        <w:ind w:left="2160" w:hanging="1440"/>
        <w:rPr>
          <w:rFonts w:ascii="Times New Roman" w:eastAsia="Times New Roman" w:hAnsi="Times New Roman" w:cs="Times New Roman"/>
        </w:rPr>
      </w:pPr>
      <w:r>
        <w:rPr>
          <w:rFonts w:ascii="Times New Roman" w:eastAsia="Times New Roman" w:hAnsi="Times New Roman" w:cs="Times New Roman"/>
        </w:rPr>
        <w:t>Section 2.</w:t>
      </w:r>
      <w:r>
        <w:rPr>
          <w:rFonts w:ascii="Times New Roman" w:eastAsia="Times New Roman" w:hAnsi="Times New Roman" w:cs="Times New Roman"/>
        </w:rPr>
        <w:tab/>
        <w:t>Advisor(s) responsibilities include but are not limited to:</w:t>
      </w:r>
    </w:p>
    <w:p w14:paraId="0000009D" w14:textId="77777777" w:rsidR="00DB2DFC" w:rsidRDefault="00EB5534">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ttend every </w:t>
      </w:r>
      <w:r>
        <w:rPr>
          <w:rFonts w:ascii="Times New Roman" w:eastAsia="Times New Roman" w:hAnsi="Times New Roman" w:cs="Times New Roman"/>
        </w:rPr>
        <w:t>community</w:t>
      </w:r>
      <w:r>
        <w:rPr>
          <w:rFonts w:ascii="Times New Roman" w:eastAsia="Times New Roman" w:hAnsi="Times New Roman" w:cs="Times New Roman"/>
          <w:color w:val="000000"/>
        </w:rPr>
        <w:t xml:space="preserve"> council meeting.</w:t>
      </w:r>
    </w:p>
    <w:p w14:paraId="0000009E" w14:textId="77777777" w:rsidR="00DB2DFC" w:rsidRDefault="00EB5534">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Provide resources for </w:t>
      </w:r>
      <w:r>
        <w:rPr>
          <w:rFonts w:ascii="Times New Roman" w:eastAsia="Times New Roman" w:hAnsi="Times New Roman" w:cs="Times New Roman"/>
        </w:rPr>
        <w:t>community</w:t>
      </w:r>
      <w:r>
        <w:rPr>
          <w:rFonts w:ascii="Times New Roman" w:eastAsia="Times New Roman" w:hAnsi="Times New Roman" w:cs="Times New Roman"/>
          <w:color w:val="000000"/>
        </w:rPr>
        <w:t xml:space="preserve"> councils.</w:t>
      </w:r>
    </w:p>
    <w:p w14:paraId="0000009F" w14:textId="77777777" w:rsidR="00DB2DFC" w:rsidRDefault="00EB5534">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Actively participate in the implementation of programming.</w:t>
      </w:r>
    </w:p>
    <w:p w14:paraId="000000A0" w14:textId="77777777" w:rsidR="00DB2DFC" w:rsidRDefault="00EB5534">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 structure and guidance. </w:t>
      </w:r>
    </w:p>
    <w:p w14:paraId="000000A1" w14:textId="77777777" w:rsidR="00DB2DFC" w:rsidRDefault="00EB5534">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Help handle any conflict that may arise.</w:t>
      </w:r>
    </w:p>
    <w:p w14:paraId="000000A2" w14:textId="77777777" w:rsidR="00DB2DFC" w:rsidRDefault="00EB5534">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Make sure </w:t>
      </w:r>
      <w:r>
        <w:rPr>
          <w:rFonts w:ascii="Times New Roman" w:eastAsia="Times New Roman" w:hAnsi="Times New Roman" w:cs="Times New Roman"/>
        </w:rPr>
        <w:t>community</w:t>
      </w:r>
      <w:r>
        <w:rPr>
          <w:rFonts w:ascii="Times New Roman" w:eastAsia="Times New Roman" w:hAnsi="Times New Roman" w:cs="Times New Roman"/>
          <w:color w:val="000000"/>
        </w:rPr>
        <w:t xml:space="preserve"> funds are being spent appropriately.</w:t>
      </w:r>
    </w:p>
    <w:p w14:paraId="000000A3" w14:textId="77777777" w:rsidR="00DB2DFC" w:rsidRDefault="00DB2DFC">
      <w:pPr>
        <w:pBdr>
          <w:top w:val="nil"/>
          <w:left w:val="nil"/>
          <w:bottom w:val="nil"/>
          <w:right w:val="nil"/>
          <w:between w:val="nil"/>
        </w:pBdr>
        <w:spacing w:after="0" w:line="240" w:lineRule="auto"/>
        <w:rPr>
          <w:rFonts w:ascii="Times New Roman" w:eastAsia="Times New Roman" w:hAnsi="Times New Roman" w:cs="Times New Roman"/>
        </w:rPr>
      </w:pPr>
    </w:p>
    <w:p w14:paraId="000000A4" w14:textId="77777777" w:rsidR="00DB2DFC" w:rsidRDefault="00EB553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Article X.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Community Council President Stipend</w:t>
      </w:r>
    </w:p>
    <w:p w14:paraId="000000A5" w14:textId="77777777" w:rsidR="00DB2DFC" w:rsidRDefault="00EB553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t>Section 1.</w:t>
      </w:r>
      <w:r>
        <w:rPr>
          <w:rFonts w:ascii="Times New Roman" w:eastAsia="Times New Roman" w:hAnsi="Times New Roman" w:cs="Times New Roman"/>
        </w:rPr>
        <w:tab/>
        <w:t>The stipends break down in the following manner:</w:t>
      </w:r>
    </w:p>
    <w:p w14:paraId="000000A6" w14:textId="77777777" w:rsidR="00DB2DFC" w:rsidRDefault="00EB5534">
      <w:pPr>
        <w:numPr>
          <w:ilvl w:val="1"/>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w:t>
      </w:r>
      <w:r>
        <w:rPr>
          <w:rFonts w:ascii="Times New Roman" w:eastAsia="Times New Roman" w:hAnsi="Times New Roman" w:cs="Times New Roman"/>
        </w:rPr>
        <w:t>Community</w:t>
      </w:r>
      <w:r>
        <w:rPr>
          <w:rFonts w:ascii="Times New Roman" w:eastAsia="Times New Roman" w:hAnsi="Times New Roman" w:cs="Times New Roman"/>
          <w:color w:val="000000"/>
        </w:rPr>
        <w:t xml:space="preserve"> Council President has the opportunity to earn up to a $</w:t>
      </w:r>
      <w:r>
        <w:rPr>
          <w:rFonts w:ascii="Times New Roman" w:eastAsia="Times New Roman" w:hAnsi="Times New Roman" w:cs="Times New Roman"/>
        </w:rPr>
        <w:t>1</w:t>
      </w:r>
      <w:r>
        <w:rPr>
          <w:rFonts w:ascii="Times New Roman" w:eastAsia="Times New Roman" w:hAnsi="Times New Roman" w:cs="Times New Roman"/>
          <w:color w:val="000000"/>
        </w:rPr>
        <w:t>50 stipend per semester. The Preside</w:t>
      </w:r>
      <w:r>
        <w:rPr>
          <w:rFonts w:ascii="Times New Roman" w:eastAsia="Times New Roman" w:hAnsi="Times New Roman" w:cs="Times New Roman"/>
          <w:color w:val="000000"/>
        </w:rPr>
        <w:t xml:space="preserve">nt can complete the following duties to earn their stipend. </w:t>
      </w:r>
    </w:p>
    <w:p w14:paraId="000000A7" w14:textId="77777777" w:rsidR="00DB2DFC" w:rsidRDefault="00EB5534">
      <w:pPr>
        <w:numPr>
          <w:ilvl w:val="1"/>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rPr>
        <w:t>4</w:t>
      </w:r>
      <w:r>
        <w:rPr>
          <w:rFonts w:ascii="Times New Roman" w:eastAsia="Times New Roman" w:hAnsi="Times New Roman" w:cs="Times New Roman"/>
          <w:color w:val="000000"/>
        </w:rPr>
        <w:t xml:space="preserve"> for every office hour attended. With 1</w:t>
      </w:r>
      <w:r>
        <w:rPr>
          <w:rFonts w:ascii="Times New Roman" w:eastAsia="Times New Roman" w:hAnsi="Times New Roman" w:cs="Times New Roman"/>
        </w:rPr>
        <w:t>2</w:t>
      </w:r>
      <w:r>
        <w:rPr>
          <w:rFonts w:ascii="Times New Roman" w:eastAsia="Times New Roman" w:hAnsi="Times New Roman" w:cs="Times New Roman"/>
          <w:color w:val="000000"/>
        </w:rPr>
        <w:t xml:space="preserve"> weeks of one hour per week is the recommended breakdown.</w:t>
      </w:r>
    </w:p>
    <w:p w14:paraId="000000A8" w14:textId="77777777" w:rsidR="00DB2DFC" w:rsidRDefault="00EB5534">
      <w:pPr>
        <w:numPr>
          <w:ilvl w:val="1"/>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rPr>
        <w:t>8</w:t>
      </w:r>
      <w:r>
        <w:rPr>
          <w:rFonts w:ascii="Times New Roman" w:eastAsia="Times New Roman" w:hAnsi="Times New Roman" w:cs="Times New Roman"/>
          <w:color w:val="000000"/>
        </w:rPr>
        <w:t xml:space="preserve"> for each OTM completed with a recommendation of 1 per month for the 3 full months of the sem</w:t>
      </w:r>
      <w:r>
        <w:rPr>
          <w:rFonts w:ascii="Times New Roman" w:eastAsia="Times New Roman" w:hAnsi="Times New Roman" w:cs="Times New Roman"/>
          <w:color w:val="000000"/>
        </w:rPr>
        <w:t>ester.</w:t>
      </w:r>
    </w:p>
    <w:p w14:paraId="000000A9" w14:textId="77777777" w:rsidR="00DB2DFC" w:rsidRDefault="00EB5534">
      <w:pPr>
        <w:numPr>
          <w:ilvl w:val="1"/>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rPr>
        <w:t xml:space="preserve">0 </w:t>
      </w:r>
      <w:r>
        <w:rPr>
          <w:rFonts w:ascii="Times New Roman" w:eastAsia="Times New Roman" w:hAnsi="Times New Roman" w:cs="Times New Roman"/>
          <w:color w:val="000000"/>
        </w:rPr>
        <w:t>for submitting their monthly reports to the RHA and NRHH Presidents, plus the RLP advisors. Recommendation of 1 per month for the 3 full months of the semester</w:t>
      </w:r>
    </w:p>
    <w:p w14:paraId="000000AA" w14:textId="77777777" w:rsidR="00DB2DFC" w:rsidRDefault="00EB5534">
      <w:pPr>
        <w:numPr>
          <w:ilvl w:val="1"/>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rPr>
        <w:t>12</w:t>
      </w:r>
      <w:r>
        <w:rPr>
          <w:rFonts w:ascii="Times New Roman" w:eastAsia="Times New Roman" w:hAnsi="Times New Roman" w:cs="Times New Roman"/>
          <w:color w:val="000000"/>
        </w:rPr>
        <w:t xml:space="preserve"> for each RHA and NRHH meeting attended. Recommendation of 2 for each organization</w:t>
      </w:r>
      <w:r>
        <w:rPr>
          <w:rFonts w:ascii="Times New Roman" w:eastAsia="Times New Roman" w:hAnsi="Times New Roman" w:cs="Times New Roman"/>
          <w:color w:val="000000"/>
        </w:rPr>
        <w:t xml:space="preserve"> (four total) to reach the full amount. </w:t>
      </w:r>
    </w:p>
    <w:p w14:paraId="000000AB" w14:textId="77777777" w:rsidR="00DB2DFC" w:rsidRDefault="00EB5534">
      <w:pPr>
        <w:numPr>
          <w:ilvl w:val="1"/>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Extra duties cannot </w:t>
      </w:r>
      <w:r>
        <w:rPr>
          <w:rFonts w:ascii="Times New Roman" w:eastAsia="Times New Roman" w:hAnsi="Times New Roman" w:cs="Times New Roman"/>
        </w:rPr>
        <w:t>toward this stipend cannot earn</w:t>
      </w:r>
      <w:r>
        <w:rPr>
          <w:rFonts w:ascii="Times New Roman" w:eastAsia="Times New Roman" w:hAnsi="Times New Roman" w:cs="Times New Roman"/>
          <w:color w:val="000000"/>
        </w:rPr>
        <w:t xml:space="preserve"> higher than the $</w:t>
      </w:r>
      <w:r>
        <w:rPr>
          <w:rFonts w:ascii="Times New Roman" w:eastAsia="Times New Roman" w:hAnsi="Times New Roman" w:cs="Times New Roman"/>
        </w:rPr>
        <w:t>1</w:t>
      </w:r>
      <w:r>
        <w:rPr>
          <w:rFonts w:ascii="Times New Roman" w:eastAsia="Times New Roman" w:hAnsi="Times New Roman" w:cs="Times New Roman"/>
          <w:color w:val="000000"/>
        </w:rPr>
        <w:t>50 cap.</w:t>
      </w:r>
    </w:p>
    <w:p w14:paraId="000000AC" w14:textId="77777777" w:rsidR="00DB2DFC" w:rsidRDefault="00DB2DFC">
      <w:pPr>
        <w:pBdr>
          <w:top w:val="nil"/>
          <w:left w:val="nil"/>
          <w:bottom w:val="nil"/>
          <w:right w:val="nil"/>
          <w:between w:val="nil"/>
        </w:pBdr>
        <w:spacing w:after="0" w:line="240" w:lineRule="auto"/>
        <w:rPr>
          <w:rFonts w:ascii="Times New Roman" w:eastAsia="Times New Roman" w:hAnsi="Times New Roman" w:cs="Times New Roman"/>
        </w:rPr>
      </w:pPr>
    </w:p>
    <w:p w14:paraId="000000AD" w14:textId="77777777" w:rsidR="00DB2DFC" w:rsidRDefault="00EB553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t>Section 2.</w:t>
      </w:r>
      <w:r>
        <w:rPr>
          <w:rFonts w:ascii="Times New Roman" w:eastAsia="Times New Roman" w:hAnsi="Times New Roman" w:cs="Times New Roman"/>
        </w:rPr>
        <w:tab/>
        <w:t>The following details the stipend:</w:t>
      </w:r>
    </w:p>
    <w:p w14:paraId="000000AE" w14:textId="77777777" w:rsidR="00DB2DFC" w:rsidRDefault="00EB5534">
      <w:pPr>
        <w:numPr>
          <w:ilvl w:val="4"/>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Payment for the </w:t>
      </w:r>
      <w:r>
        <w:rPr>
          <w:rFonts w:ascii="Times New Roman" w:eastAsia="Times New Roman" w:hAnsi="Times New Roman" w:cs="Times New Roman"/>
        </w:rPr>
        <w:t>Community</w:t>
      </w:r>
      <w:r>
        <w:rPr>
          <w:rFonts w:ascii="Times New Roman" w:eastAsia="Times New Roman" w:hAnsi="Times New Roman" w:cs="Times New Roman"/>
          <w:color w:val="000000"/>
        </w:rPr>
        <w:t xml:space="preserve"> Council President stipends will come from fundraising efforts hosted by RHA including but not limited to OCM and Finals Care Packages.</w:t>
      </w:r>
    </w:p>
    <w:p w14:paraId="000000AF" w14:textId="77777777" w:rsidR="00DB2DFC" w:rsidRDefault="00EB5534">
      <w:pPr>
        <w:numPr>
          <w:ilvl w:val="4"/>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election procedure for the </w:t>
      </w:r>
      <w:r>
        <w:rPr>
          <w:rFonts w:ascii="Times New Roman" w:eastAsia="Times New Roman" w:hAnsi="Times New Roman" w:cs="Times New Roman"/>
        </w:rPr>
        <w:t>Community</w:t>
      </w:r>
      <w:r>
        <w:rPr>
          <w:rFonts w:ascii="Times New Roman" w:eastAsia="Times New Roman" w:hAnsi="Times New Roman" w:cs="Times New Roman"/>
          <w:color w:val="000000"/>
        </w:rPr>
        <w:t xml:space="preserve"> Council president can be found in the </w:t>
      </w:r>
      <w:r>
        <w:rPr>
          <w:rFonts w:ascii="Times New Roman" w:eastAsia="Times New Roman" w:hAnsi="Times New Roman" w:cs="Times New Roman"/>
        </w:rPr>
        <w:t>Community</w:t>
      </w:r>
      <w:r>
        <w:rPr>
          <w:rFonts w:ascii="Times New Roman" w:eastAsia="Times New Roman" w:hAnsi="Times New Roman" w:cs="Times New Roman"/>
          <w:color w:val="000000"/>
        </w:rPr>
        <w:t xml:space="preserve"> Council Constitution Article VI</w:t>
      </w:r>
      <w:r>
        <w:rPr>
          <w:rFonts w:ascii="Times New Roman" w:eastAsia="Times New Roman" w:hAnsi="Times New Roman" w:cs="Times New Roman"/>
          <w:color w:val="000000"/>
        </w:rPr>
        <w:t>I Section 1.</w:t>
      </w:r>
    </w:p>
    <w:p w14:paraId="000000B0" w14:textId="77777777" w:rsidR="00DB2DFC" w:rsidRDefault="00EB5534">
      <w:pPr>
        <w:numPr>
          <w:ilvl w:val="4"/>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a </w:t>
      </w:r>
      <w:r>
        <w:rPr>
          <w:rFonts w:ascii="Times New Roman" w:eastAsia="Times New Roman" w:hAnsi="Times New Roman" w:cs="Times New Roman"/>
        </w:rPr>
        <w:t>Community</w:t>
      </w:r>
      <w:r>
        <w:rPr>
          <w:rFonts w:ascii="Times New Roman" w:eastAsia="Times New Roman" w:hAnsi="Times New Roman" w:cs="Times New Roman"/>
          <w:color w:val="000000"/>
        </w:rPr>
        <w:t xml:space="preserve"> Council President has completed the job description expectations outlined in Chapter XIII, Clause 1 with the exception of a transition report by midnight prior to the first elections session, they shall have a vote in RHA Electi</w:t>
      </w:r>
      <w:r>
        <w:rPr>
          <w:rFonts w:ascii="Times New Roman" w:eastAsia="Times New Roman" w:hAnsi="Times New Roman" w:cs="Times New Roman"/>
          <w:color w:val="000000"/>
        </w:rPr>
        <w:t>ons.</w:t>
      </w:r>
    </w:p>
    <w:p w14:paraId="000000B1" w14:textId="77777777" w:rsidR="00DB2DFC" w:rsidRDefault="00DB2DFC">
      <w:pPr>
        <w:pBdr>
          <w:top w:val="nil"/>
          <w:left w:val="nil"/>
          <w:bottom w:val="nil"/>
          <w:right w:val="nil"/>
          <w:between w:val="nil"/>
        </w:pBdr>
        <w:spacing w:after="0" w:line="240" w:lineRule="auto"/>
        <w:rPr>
          <w:rFonts w:ascii="Times New Roman" w:eastAsia="Times New Roman" w:hAnsi="Times New Roman" w:cs="Times New Roman"/>
        </w:rPr>
      </w:pPr>
    </w:p>
    <w:p w14:paraId="000000B2" w14:textId="77777777" w:rsidR="00DB2DFC" w:rsidRDefault="00EB553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Article XI.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Programming Board Stipend</w:t>
      </w:r>
    </w:p>
    <w:p w14:paraId="000000B3" w14:textId="77777777" w:rsidR="00DB2DFC" w:rsidRDefault="00EB5534">
      <w:pPr>
        <w:spacing w:after="0" w:line="240" w:lineRule="auto"/>
        <w:rPr>
          <w:rFonts w:ascii="Times New Roman" w:eastAsia="Times New Roman" w:hAnsi="Times New Roman" w:cs="Times New Roman"/>
        </w:rPr>
      </w:pPr>
      <w:r>
        <w:rPr>
          <w:rFonts w:ascii="Times New Roman" w:eastAsia="Times New Roman" w:hAnsi="Times New Roman" w:cs="Times New Roman"/>
        </w:rPr>
        <w:tab/>
        <w:t>Section 1.</w:t>
      </w:r>
      <w:r>
        <w:rPr>
          <w:rFonts w:ascii="Times New Roman" w:eastAsia="Times New Roman" w:hAnsi="Times New Roman" w:cs="Times New Roman"/>
        </w:rPr>
        <w:tab/>
        <w:t xml:space="preserve">Residential Leadership Programs will be offering a stipend opportunity to </w:t>
      </w:r>
    </w:p>
    <w:p w14:paraId="000000B4" w14:textId="77777777" w:rsidR="00DB2DFC" w:rsidRDefault="00EB5534">
      <w:pPr>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residents through the hosting of a Programming Board. This Programming Board </w:t>
      </w:r>
    </w:p>
    <w:p w14:paraId="000000B5" w14:textId="77777777" w:rsidR="00DB2DFC" w:rsidRDefault="00EB5534">
      <w:pPr>
        <w:spacing w:after="0" w:line="240" w:lineRule="auto"/>
        <w:ind w:left="2160"/>
        <w:rPr>
          <w:rFonts w:ascii="Times New Roman" w:eastAsia="Times New Roman" w:hAnsi="Times New Roman" w:cs="Times New Roman"/>
        </w:rPr>
      </w:pPr>
      <w:r>
        <w:rPr>
          <w:rFonts w:ascii="Times New Roman" w:eastAsia="Times New Roman" w:hAnsi="Times New Roman" w:cs="Times New Roman"/>
        </w:rPr>
        <w:t>will be chaired by the RHA Director of Reside</w:t>
      </w:r>
      <w:r>
        <w:rPr>
          <w:rFonts w:ascii="Times New Roman" w:eastAsia="Times New Roman" w:hAnsi="Times New Roman" w:cs="Times New Roman"/>
        </w:rPr>
        <w:t>ntial Events and Development (DRED) and NRHH Vice President of Recognition and Service (VPRS) in order to create programs for service, recruitment, social opportunities, etc, which may or may not include traditional RLP programs. This Board will use an app</w:t>
      </w:r>
      <w:r>
        <w:rPr>
          <w:rFonts w:ascii="Times New Roman" w:eastAsia="Times New Roman" w:hAnsi="Times New Roman" w:cs="Times New Roman"/>
        </w:rPr>
        <w:t xml:space="preserve">lication process with a cap at ten (10) members, and Community Council Presidents will take priority in that application process. Each member will be able to earn up to $100 a semester in the following manner: </w:t>
      </w:r>
    </w:p>
    <w:p w14:paraId="000000B6" w14:textId="77777777" w:rsidR="00DB2DFC" w:rsidRDefault="00EB5534">
      <w:pPr>
        <w:spacing w:after="0" w:line="240" w:lineRule="auto"/>
        <w:ind w:left="2160"/>
        <w:rPr>
          <w:rFonts w:ascii="Times New Roman" w:eastAsia="Times New Roman" w:hAnsi="Times New Roman" w:cs="Times New Roman"/>
        </w:rPr>
      </w:pPr>
      <w:r>
        <w:rPr>
          <w:rFonts w:ascii="Times New Roman" w:eastAsia="Times New Roman" w:hAnsi="Times New Roman" w:cs="Times New Roman"/>
        </w:rPr>
        <w:t>a. $30 will be earned for the planning and ex</w:t>
      </w:r>
      <w:r>
        <w:rPr>
          <w:rFonts w:ascii="Times New Roman" w:eastAsia="Times New Roman" w:hAnsi="Times New Roman" w:cs="Times New Roman"/>
        </w:rPr>
        <w:t xml:space="preserve">ecution of each program. If 3 programs are executed, the extra $10 will be added, and the $100 will be paid in full. </w:t>
      </w:r>
    </w:p>
    <w:p w14:paraId="000000B7" w14:textId="77777777" w:rsidR="00DB2DFC" w:rsidRDefault="00EB5534">
      <w:pPr>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b. The Programming Board is required to meet once weekly at the discretion of the DRED and VPRS. </w:t>
      </w:r>
    </w:p>
    <w:p w14:paraId="000000B8" w14:textId="77777777" w:rsidR="00DB2DFC" w:rsidRDefault="00EB5534">
      <w:pPr>
        <w:spacing w:after="0" w:line="240" w:lineRule="auto"/>
        <w:ind w:left="2160"/>
        <w:rPr>
          <w:rFonts w:ascii="Times New Roman" w:eastAsia="Times New Roman" w:hAnsi="Times New Roman" w:cs="Times New Roman"/>
        </w:rPr>
      </w:pPr>
      <w:r>
        <w:rPr>
          <w:rFonts w:ascii="Times New Roman" w:eastAsia="Times New Roman" w:hAnsi="Times New Roman" w:cs="Times New Roman"/>
        </w:rPr>
        <w:t>c. Extra programs will not earn higher t</w:t>
      </w:r>
      <w:r>
        <w:rPr>
          <w:rFonts w:ascii="Times New Roman" w:eastAsia="Times New Roman" w:hAnsi="Times New Roman" w:cs="Times New Roman"/>
        </w:rPr>
        <w:t xml:space="preserve">han the $100 cap. </w:t>
      </w:r>
    </w:p>
    <w:p w14:paraId="000000B9" w14:textId="77777777" w:rsidR="00DB2DFC" w:rsidRDefault="00EB553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000000BA" w14:textId="77777777" w:rsidR="00DB2DFC" w:rsidRDefault="00EB5534">
      <w:p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Section 2. </w:t>
      </w:r>
      <w:r>
        <w:rPr>
          <w:rFonts w:ascii="Times New Roman" w:eastAsia="Times New Roman" w:hAnsi="Times New Roman" w:cs="Times New Roman"/>
        </w:rPr>
        <w:tab/>
        <w:t xml:space="preserve">The following details the Programming Board Budget: </w:t>
      </w:r>
    </w:p>
    <w:p w14:paraId="000000BB" w14:textId="77777777" w:rsidR="00DB2DFC" w:rsidRDefault="00EB5534">
      <w:p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t xml:space="preserve">a. Budget will come from RHA general funding, for $0.75  per resident, giving a </w:t>
      </w:r>
    </w:p>
    <w:p w14:paraId="000000BC" w14:textId="77777777" w:rsidR="00DB2DFC" w:rsidRDefault="00EB5534">
      <w:pPr>
        <w:pBdr>
          <w:top w:val="nil"/>
          <w:left w:val="nil"/>
          <w:bottom w:val="nil"/>
          <w:right w:val="nil"/>
          <w:between w:val="nil"/>
        </w:pBdr>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budget of $4500 a quarter, or $1500 per event (3 events a quarter, 6 events a </w:t>
      </w:r>
    </w:p>
    <w:p w14:paraId="000000BD" w14:textId="77777777" w:rsidR="00DB2DFC" w:rsidRDefault="00EB5534">
      <w:pPr>
        <w:pBdr>
          <w:top w:val="nil"/>
          <w:left w:val="nil"/>
          <w:bottom w:val="nil"/>
          <w:right w:val="nil"/>
          <w:between w:val="nil"/>
        </w:pBdr>
        <w:spacing w:after="0"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semester. </w:t>
      </w:r>
    </w:p>
    <w:p w14:paraId="000000BE" w14:textId="77777777" w:rsidR="00DB2DFC" w:rsidRDefault="00DB2DFC">
      <w:pPr>
        <w:pBdr>
          <w:top w:val="nil"/>
          <w:left w:val="nil"/>
          <w:bottom w:val="nil"/>
          <w:right w:val="nil"/>
          <w:between w:val="nil"/>
        </w:pBdr>
        <w:spacing w:after="0" w:line="240" w:lineRule="auto"/>
        <w:ind w:left="1440" w:firstLine="720"/>
        <w:rPr>
          <w:rFonts w:ascii="Times New Roman" w:eastAsia="Times New Roman" w:hAnsi="Times New Roman" w:cs="Times New Roman"/>
        </w:rPr>
      </w:pPr>
    </w:p>
    <w:p w14:paraId="000000BF" w14:textId="77777777" w:rsidR="00DB2DFC" w:rsidRDefault="00EB553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Article XII.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Meeting Structure</w:t>
      </w:r>
    </w:p>
    <w:p w14:paraId="000000C0" w14:textId="77777777" w:rsidR="00DB2DFC" w:rsidRDefault="00EB553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t>Section 1.</w:t>
      </w:r>
      <w:r>
        <w:rPr>
          <w:rFonts w:ascii="Times New Roman" w:eastAsia="Times New Roman" w:hAnsi="Times New Roman" w:cs="Times New Roman"/>
        </w:rPr>
        <w:tab/>
        <w:t>Meeting Time</w:t>
      </w:r>
    </w:p>
    <w:p w14:paraId="000000C1" w14:textId="77777777" w:rsidR="00DB2DFC" w:rsidRDefault="00EB5534">
      <w:pPr>
        <w:numPr>
          <w:ilvl w:val="0"/>
          <w:numId w:val="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rPr>
        <w:t>Community</w:t>
      </w:r>
      <w:r>
        <w:rPr>
          <w:rFonts w:ascii="Times New Roman" w:eastAsia="Times New Roman" w:hAnsi="Times New Roman" w:cs="Times New Roman"/>
          <w:color w:val="000000"/>
        </w:rPr>
        <w:t xml:space="preserve"> Council meetings will be held on Thursdays from 5:30 to 6:30 in a designated location, which shall be given to the RHA President or NRHH President.</w:t>
      </w:r>
    </w:p>
    <w:p w14:paraId="000000C2" w14:textId="77777777" w:rsidR="00DB2DFC" w:rsidRDefault="00EB5534">
      <w:pPr>
        <w:numPr>
          <w:ilvl w:val="0"/>
          <w:numId w:val="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President is responsible for providing either a written or verbal agenda.</w:t>
      </w:r>
    </w:p>
    <w:p w14:paraId="000000C3" w14:textId="77777777" w:rsidR="00DB2DFC" w:rsidRDefault="00EB5534">
      <w:pPr>
        <w:numPr>
          <w:ilvl w:val="1"/>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RHA Report, NRHH Report, and </w:t>
      </w:r>
      <w:r>
        <w:rPr>
          <w:rFonts w:ascii="Times New Roman" w:eastAsia="Times New Roman" w:hAnsi="Times New Roman" w:cs="Times New Roman"/>
          <w:color w:val="000000"/>
        </w:rPr>
        <w:t xml:space="preserve">a financial standing report are all required pieces of the </w:t>
      </w:r>
      <w:r>
        <w:rPr>
          <w:rFonts w:ascii="Times New Roman" w:eastAsia="Times New Roman" w:hAnsi="Times New Roman" w:cs="Times New Roman"/>
        </w:rPr>
        <w:t>Community</w:t>
      </w:r>
      <w:r>
        <w:rPr>
          <w:rFonts w:ascii="Times New Roman" w:eastAsia="Times New Roman" w:hAnsi="Times New Roman" w:cs="Times New Roman"/>
          <w:color w:val="000000"/>
        </w:rPr>
        <w:t xml:space="preserve"> Council meeting agenda.</w:t>
      </w:r>
    </w:p>
    <w:p w14:paraId="000000C4" w14:textId="77777777" w:rsidR="00DB2DFC" w:rsidRDefault="00EB5534">
      <w:pPr>
        <w:rPr>
          <w:rFonts w:ascii="Times New Roman" w:eastAsia="Times New Roman" w:hAnsi="Times New Roman" w:cs="Times New Roman"/>
        </w:rPr>
      </w:pPr>
      <w:r>
        <w:rPr>
          <w:rFonts w:ascii="Times New Roman" w:eastAsia="Times New Roman" w:hAnsi="Times New Roman" w:cs="Times New Roman"/>
        </w:rPr>
        <w:t xml:space="preserve">Article XIII.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 xml:space="preserve">Financial Structure </w:t>
      </w:r>
    </w:p>
    <w:p w14:paraId="000000C5" w14:textId="77777777" w:rsidR="00DB2DFC" w:rsidRDefault="00EB5534">
      <w:pPr>
        <w:rPr>
          <w:rFonts w:ascii="Times New Roman" w:eastAsia="Times New Roman" w:hAnsi="Times New Roman" w:cs="Times New Roman"/>
        </w:rPr>
      </w:pPr>
      <w:r>
        <w:rPr>
          <w:rFonts w:ascii="Times New Roman" w:eastAsia="Times New Roman" w:hAnsi="Times New Roman" w:cs="Times New Roman"/>
        </w:rPr>
        <w:tab/>
        <w:t>Section 1.</w:t>
      </w:r>
      <w:r>
        <w:rPr>
          <w:rFonts w:ascii="Times New Roman" w:eastAsia="Times New Roman" w:hAnsi="Times New Roman" w:cs="Times New Roman"/>
        </w:rPr>
        <w:tab/>
        <w:t>Getting SLiCE registered</w:t>
      </w:r>
    </w:p>
    <w:p w14:paraId="000000C6" w14:textId="77777777" w:rsidR="00DB2DFC" w:rsidRDefault="00EB5534">
      <w:pPr>
        <w:numPr>
          <w:ilvl w:val="0"/>
          <w:numId w:val="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Administrative Chair is responsible for registering the organization on RamLink withi</w:t>
      </w:r>
      <w:r>
        <w:rPr>
          <w:rFonts w:ascii="Times New Roman" w:eastAsia="Times New Roman" w:hAnsi="Times New Roman" w:cs="Times New Roman"/>
          <w:color w:val="000000"/>
        </w:rPr>
        <w:t xml:space="preserve">n 2 weeks of being elected into their position. </w:t>
      </w:r>
    </w:p>
    <w:p w14:paraId="000000C7" w14:textId="77777777" w:rsidR="00DB2DFC" w:rsidRDefault="00EB5534">
      <w:pPr>
        <w:numPr>
          <w:ilvl w:val="0"/>
          <w:numId w:val="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Administrative Chair is responsible for getting P-Card trained and certified through the SLiCE office within 2 weeks of being elected into their position.</w:t>
      </w:r>
    </w:p>
    <w:p w14:paraId="000000C8" w14:textId="77777777" w:rsidR="00DB2DFC" w:rsidRDefault="00EB5534">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Community</w:t>
      </w:r>
      <w:r>
        <w:rPr>
          <w:rFonts w:ascii="Times New Roman" w:eastAsia="Times New Roman" w:hAnsi="Times New Roman" w:cs="Times New Roman"/>
          <w:color w:val="000000"/>
        </w:rPr>
        <w:t xml:space="preserve"> Councils shall inquire SLiCE for their semesterly or yearly budgets.</w:t>
      </w:r>
    </w:p>
    <w:p w14:paraId="000000C9" w14:textId="77777777" w:rsidR="00DB2DFC" w:rsidRDefault="00DB2DFC">
      <w:pPr>
        <w:rPr>
          <w:rFonts w:ascii="Times New Roman" w:eastAsia="Times New Roman" w:hAnsi="Times New Roman" w:cs="Times New Roman"/>
        </w:rPr>
      </w:pPr>
    </w:p>
    <w:p w14:paraId="000000CA" w14:textId="77777777" w:rsidR="00DB2DFC" w:rsidRDefault="00DB2DFC">
      <w:pPr>
        <w:rPr>
          <w:rFonts w:ascii="Times New Roman" w:eastAsia="Times New Roman" w:hAnsi="Times New Roman" w:cs="Times New Roman"/>
        </w:rPr>
      </w:pPr>
    </w:p>
    <w:p w14:paraId="000000CB" w14:textId="77777777" w:rsidR="00DB2DFC" w:rsidRDefault="00EB5534">
      <w:pPr>
        <w:rPr>
          <w:rFonts w:ascii="Times New Roman" w:eastAsia="Times New Roman" w:hAnsi="Times New Roman" w:cs="Times New Roman"/>
        </w:rPr>
      </w:pPr>
      <w:r>
        <w:rPr>
          <w:rFonts w:ascii="Times New Roman" w:eastAsia="Times New Roman" w:hAnsi="Times New Roman" w:cs="Times New Roman"/>
        </w:rPr>
        <w:t>Article XIV.</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Amendments and Defaults</w:t>
      </w:r>
    </w:p>
    <w:p w14:paraId="000000CC" w14:textId="77777777" w:rsidR="00DB2DFC" w:rsidRDefault="00EB5534">
      <w:pPr>
        <w:rPr>
          <w:rFonts w:ascii="Times New Roman" w:eastAsia="Times New Roman" w:hAnsi="Times New Roman" w:cs="Times New Roman"/>
        </w:rPr>
      </w:pPr>
      <w:r>
        <w:rPr>
          <w:rFonts w:ascii="Times New Roman" w:eastAsia="Times New Roman" w:hAnsi="Times New Roman" w:cs="Times New Roman"/>
        </w:rPr>
        <w:tab/>
        <w:t>Section 1.</w:t>
      </w:r>
      <w:r>
        <w:rPr>
          <w:rFonts w:ascii="Times New Roman" w:eastAsia="Times New Roman" w:hAnsi="Times New Roman" w:cs="Times New Roman"/>
        </w:rPr>
        <w:tab/>
        <w:t>Amendments</w:t>
      </w:r>
    </w:p>
    <w:p w14:paraId="000000CD" w14:textId="77777777" w:rsidR="00DB2DFC" w:rsidRDefault="00EB5534">
      <w:pPr>
        <w:numPr>
          <w:ilvl w:val="0"/>
          <w:numId w:val="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All amendments made to the constitution must be put in writing and be presented to the general body.</w:t>
      </w:r>
    </w:p>
    <w:p w14:paraId="000000CE" w14:textId="77777777" w:rsidR="00DB2DFC" w:rsidRDefault="00EB5534">
      <w:pPr>
        <w:numPr>
          <w:ilvl w:val="0"/>
          <w:numId w:val="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amendments can be </w:t>
      </w:r>
      <w:r>
        <w:rPr>
          <w:rFonts w:ascii="Times New Roman" w:eastAsia="Times New Roman" w:hAnsi="Times New Roman" w:cs="Times New Roman"/>
          <w:color w:val="000000"/>
        </w:rPr>
        <w:t xml:space="preserve">changed with a ⅔ vote of all active members. </w:t>
      </w:r>
    </w:p>
    <w:p w14:paraId="000000CF" w14:textId="77777777" w:rsidR="00DB2DFC" w:rsidRDefault="00EB5534">
      <w:pPr>
        <w:numPr>
          <w:ilvl w:val="0"/>
          <w:numId w:val="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Amendments can only be made by active members of the </w:t>
      </w:r>
      <w:r>
        <w:rPr>
          <w:rFonts w:ascii="Times New Roman" w:eastAsia="Times New Roman" w:hAnsi="Times New Roman" w:cs="Times New Roman"/>
        </w:rPr>
        <w:t>community</w:t>
      </w:r>
      <w:r>
        <w:rPr>
          <w:rFonts w:ascii="Times New Roman" w:eastAsia="Times New Roman" w:hAnsi="Times New Roman" w:cs="Times New Roman"/>
          <w:color w:val="000000"/>
        </w:rPr>
        <w:t xml:space="preserve"> council. </w:t>
      </w:r>
    </w:p>
    <w:p w14:paraId="000000D0" w14:textId="77777777" w:rsidR="00DB2DFC" w:rsidRDefault="00EB5534">
      <w:pPr>
        <w:numPr>
          <w:ilvl w:val="0"/>
          <w:numId w:val="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NRHH President and RHA President must be notified of all amendments that are passed and approve the amendments.</w:t>
      </w:r>
    </w:p>
    <w:p w14:paraId="000000D1" w14:textId="77777777" w:rsidR="00DB2DFC" w:rsidRDefault="00EB5534">
      <w:pPr>
        <w:ind w:left="720"/>
        <w:rPr>
          <w:rFonts w:ascii="Times New Roman" w:eastAsia="Times New Roman" w:hAnsi="Times New Roman" w:cs="Times New Roman"/>
        </w:rPr>
      </w:pPr>
      <w:r>
        <w:rPr>
          <w:rFonts w:ascii="Times New Roman" w:eastAsia="Times New Roman" w:hAnsi="Times New Roman" w:cs="Times New Roman"/>
        </w:rPr>
        <w:t>Section 2.</w:t>
      </w:r>
      <w:r>
        <w:rPr>
          <w:rFonts w:ascii="Times New Roman" w:eastAsia="Times New Roman" w:hAnsi="Times New Roman" w:cs="Times New Roman"/>
        </w:rPr>
        <w:tab/>
        <w:t>Defaults</w:t>
      </w:r>
    </w:p>
    <w:p w14:paraId="000000D2" w14:textId="77777777" w:rsidR="00DB2DFC" w:rsidRDefault="00EB5534">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his constitution automatically defaults to the RHA Constitution and Bylaws for any discrepancies. If any further discrepancies are found, this constitution defaults to </w:t>
      </w:r>
      <w:r>
        <w:rPr>
          <w:rFonts w:ascii="Times New Roman" w:eastAsia="Times New Roman" w:hAnsi="Times New Roman" w:cs="Times New Roman"/>
          <w:i/>
          <w:color w:val="000000"/>
        </w:rPr>
        <w:t>Robert’s Rules of Order Newly Revised 11th Edition.</w:t>
      </w:r>
    </w:p>
    <w:sectPr w:rsidR="00DB2D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81B66"/>
    <w:multiLevelType w:val="multilevel"/>
    <w:tmpl w:val="892AA762"/>
    <w:lvl w:ilvl="0">
      <w:start w:val="1"/>
      <w:numFmt w:val="lowerLetter"/>
      <w:lvlText w:val="%1."/>
      <w:lvlJc w:val="left"/>
      <w:pPr>
        <w:ind w:left="2520" w:hanging="360"/>
      </w:pPr>
    </w:lvl>
    <w:lvl w:ilvl="1">
      <w:start w:val="1"/>
      <w:numFmt w:val="lowerRoman"/>
      <w:lvlText w:val="%2."/>
      <w:lvlJc w:val="right"/>
      <w:pPr>
        <w:ind w:left="3240" w:hanging="360"/>
      </w:pPr>
    </w:lvl>
    <w:lvl w:ilvl="2">
      <w:start w:val="1"/>
      <w:numFmt w:val="decimal"/>
      <w:lvlText w:val="%3."/>
      <w:lvlJc w:val="left"/>
      <w:pPr>
        <w:ind w:left="3960" w:hanging="180"/>
      </w:pPr>
    </w:lvl>
    <w:lvl w:ilvl="3">
      <w:start w:val="1"/>
      <w:numFmt w:val="lowerLetter"/>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302253A5"/>
    <w:multiLevelType w:val="multilevel"/>
    <w:tmpl w:val="51580B1A"/>
    <w:lvl w:ilvl="0">
      <w:start w:val="1"/>
      <w:numFmt w:val="lowerLetter"/>
      <w:lvlText w:val="%1."/>
      <w:lvlJc w:val="left"/>
      <w:pPr>
        <w:ind w:left="2520" w:hanging="360"/>
      </w:pPr>
    </w:lvl>
    <w:lvl w:ilvl="1">
      <w:start w:val="1"/>
      <w:numFmt w:val="lowerRoman"/>
      <w:lvlText w:val="%2."/>
      <w:lvlJc w:val="righ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32E35B0D"/>
    <w:multiLevelType w:val="multilevel"/>
    <w:tmpl w:val="7066565A"/>
    <w:lvl w:ilvl="0">
      <w:start w:val="1"/>
      <w:numFmt w:val="lowerLetter"/>
      <w:lvlText w:val="%1."/>
      <w:lvlJc w:val="left"/>
      <w:pPr>
        <w:ind w:left="2520" w:hanging="360"/>
      </w:pPr>
    </w:lvl>
    <w:lvl w:ilvl="1">
      <w:start w:val="1"/>
      <w:numFmt w:val="lowerRoman"/>
      <w:lvlText w:val="%2."/>
      <w:lvlJc w:val="righ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34985D39"/>
    <w:multiLevelType w:val="multilevel"/>
    <w:tmpl w:val="1A4E6F36"/>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3CEB4415"/>
    <w:multiLevelType w:val="multilevel"/>
    <w:tmpl w:val="3D44E85C"/>
    <w:lvl w:ilvl="0">
      <w:start w:val="1"/>
      <w:numFmt w:val="lowerLetter"/>
      <w:lvlText w:val="%1."/>
      <w:lvlJc w:val="left"/>
      <w:pPr>
        <w:ind w:left="2520" w:hanging="360"/>
      </w:pPr>
    </w:lvl>
    <w:lvl w:ilvl="1">
      <w:start w:val="1"/>
      <w:numFmt w:val="lowerLetter"/>
      <w:lvlText w:val="%2."/>
      <w:lvlJc w:val="left"/>
      <w:pPr>
        <w:ind w:left="252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252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15:restartNumberingAfterBreak="0">
    <w:nsid w:val="3E4A52DF"/>
    <w:multiLevelType w:val="multilevel"/>
    <w:tmpl w:val="1D8496A8"/>
    <w:lvl w:ilvl="0">
      <w:start w:val="1"/>
      <w:numFmt w:val="lowerLetter"/>
      <w:lvlText w:val="%1."/>
      <w:lvlJc w:val="left"/>
      <w:pPr>
        <w:ind w:left="2520" w:hanging="360"/>
      </w:pPr>
    </w:lvl>
    <w:lvl w:ilvl="1">
      <w:start w:val="1"/>
      <w:numFmt w:val="lowerRoman"/>
      <w:lvlText w:val="%2."/>
      <w:lvlJc w:val="righ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15:restartNumberingAfterBreak="0">
    <w:nsid w:val="43B07FE3"/>
    <w:multiLevelType w:val="multilevel"/>
    <w:tmpl w:val="D6A4010C"/>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68140F5F"/>
    <w:multiLevelType w:val="multilevel"/>
    <w:tmpl w:val="AC46961A"/>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 w15:restartNumberingAfterBreak="0">
    <w:nsid w:val="69093983"/>
    <w:multiLevelType w:val="multilevel"/>
    <w:tmpl w:val="08CE3D7A"/>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9" w15:restartNumberingAfterBreak="0">
    <w:nsid w:val="6D5A7519"/>
    <w:multiLevelType w:val="multilevel"/>
    <w:tmpl w:val="2F1E0F3A"/>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 w15:restartNumberingAfterBreak="0">
    <w:nsid w:val="73902F3A"/>
    <w:multiLevelType w:val="multilevel"/>
    <w:tmpl w:val="F126F3CC"/>
    <w:lvl w:ilvl="0">
      <w:start w:val="1"/>
      <w:numFmt w:val="lowerLetter"/>
      <w:lvlText w:val="%1."/>
      <w:lvlJc w:val="left"/>
      <w:pPr>
        <w:ind w:left="2520" w:hanging="360"/>
      </w:pPr>
    </w:lvl>
    <w:lvl w:ilvl="1">
      <w:start w:val="1"/>
      <w:numFmt w:val="lowerRoman"/>
      <w:lvlText w:val="%2."/>
      <w:lvlJc w:val="righ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 w15:restartNumberingAfterBreak="0">
    <w:nsid w:val="7A155050"/>
    <w:multiLevelType w:val="multilevel"/>
    <w:tmpl w:val="8B50F78C"/>
    <w:lvl w:ilvl="0">
      <w:start w:val="1"/>
      <w:numFmt w:val="lowerLetter"/>
      <w:lvlText w:val="%1."/>
      <w:lvlJc w:val="left"/>
      <w:pPr>
        <w:ind w:left="2520" w:hanging="360"/>
      </w:pPr>
    </w:lvl>
    <w:lvl w:ilvl="1">
      <w:start w:val="1"/>
      <w:numFmt w:val="lowerRoman"/>
      <w:lvlText w:val="%2."/>
      <w:lvlJc w:val="righ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5"/>
  </w:num>
  <w:num w:numId="2">
    <w:abstractNumId w:val="0"/>
  </w:num>
  <w:num w:numId="3">
    <w:abstractNumId w:val="7"/>
  </w:num>
  <w:num w:numId="4">
    <w:abstractNumId w:val="11"/>
  </w:num>
  <w:num w:numId="5">
    <w:abstractNumId w:val="4"/>
  </w:num>
  <w:num w:numId="6">
    <w:abstractNumId w:val="8"/>
  </w:num>
  <w:num w:numId="7">
    <w:abstractNumId w:val="10"/>
  </w:num>
  <w:num w:numId="8">
    <w:abstractNumId w:val="3"/>
  </w:num>
  <w:num w:numId="9">
    <w:abstractNumId w:val="9"/>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FC"/>
    <w:rsid w:val="00DB2DFC"/>
    <w:rsid w:val="00EB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4E09"/>
  <w15:docId w15:val="{EE5F06BD-BB93-456C-BAA9-1933928E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7EF0"/>
    <w:pPr>
      <w:keepNext/>
      <w:keepLines/>
      <w:spacing w:before="480" w:after="120"/>
    </w:pPr>
    <w:rPr>
      <w:b/>
      <w:sz w:val="72"/>
      <w:szCs w:val="72"/>
    </w:rPr>
  </w:style>
  <w:style w:type="paragraph" w:styleId="ListParagraph">
    <w:name w:val="List Paragraph"/>
    <w:basedOn w:val="Normal"/>
    <w:uiPriority w:val="34"/>
    <w:qFormat/>
    <w:rsid w:val="00CB7EF0"/>
    <w:pPr>
      <w:ind w:left="720"/>
      <w:contextualSpacing/>
    </w:pPr>
  </w:style>
  <w:style w:type="character" w:customStyle="1" w:styleId="TitleChar">
    <w:name w:val="Title Char"/>
    <w:basedOn w:val="DefaultParagraphFont"/>
    <w:link w:val="Title"/>
    <w:uiPriority w:val="10"/>
    <w:rsid w:val="00CB7EF0"/>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xXWqUkYYFunIRalqt3OvzpgjUA==">AMUW2mW78YL2cE0JLLlfv/fixPShtnZvJSK0ocZz4TV9yOVWbwjuicsNedHE1L5JBssFZ48+VY8LdzNwYLMMcXxvOeVK+Was7tjUM8g945qzHDCfOR0dyEsaPH6KmOSwnbsJ1DB6sTRLJh156KWcG+JozG9GKffDnEDLf7cx7Pq/OQN/Z+1E8+8nhkL+iePZsLo4C3Vb4EOds1VSn2NsKZX3UWQKUiKSyA==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2808</Words>
  <Characters>16006</Characters>
  <Application>Microsoft Office Word</Application>
  <DocSecurity>0</DocSecurity>
  <Lines>133</Lines>
  <Paragraphs>37</Paragraphs>
  <ScaleCrop>false</ScaleCrop>
  <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McGrew</dc:creator>
  <cp:lastModifiedBy>Logan McGrew</cp:lastModifiedBy>
  <cp:revision>2</cp:revision>
  <dcterms:created xsi:type="dcterms:W3CDTF">2021-06-03T14:46:00Z</dcterms:created>
  <dcterms:modified xsi:type="dcterms:W3CDTF">2022-02-19T17:00:00Z</dcterms:modified>
</cp:coreProperties>
</file>